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40BA" w:rsidRDefault="009E4A14" w:rsidP="00DF4C55">
      <w:pPr>
        <w:pStyle w:val="Ttulo1"/>
      </w:pPr>
      <w:r>
        <w:tab/>
      </w:r>
      <w:r w:rsidR="00DF4C55">
        <w:t>Anotaciones del libro de Fraile Mora:</w:t>
      </w:r>
    </w:p>
    <w:p w:rsidR="001828F9" w:rsidRDefault="001828F9" w:rsidP="00D977F1">
      <w:pPr>
        <w:pStyle w:val="Ttulo2"/>
      </w:pPr>
      <w:r w:rsidRPr="001828F9">
        <w:t>Introducción</w:t>
      </w:r>
    </w:p>
    <w:p w:rsidR="00DF4C55" w:rsidRDefault="00A2779D" w:rsidP="00A2779D">
      <w:r>
        <w:t xml:space="preserve">El comportamiento de los circuitos magnéticos viene determinado por el </w:t>
      </w:r>
      <w:r w:rsidRPr="00A2779D">
        <w:rPr>
          <w:color w:val="FF0000"/>
        </w:rPr>
        <w:t xml:space="preserve">carácter </w:t>
      </w:r>
      <w:proofErr w:type="spellStart"/>
      <w:r w:rsidRPr="00A2779D">
        <w:rPr>
          <w:color w:val="FF0000"/>
        </w:rPr>
        <w:t>solenoidal</w:t>
      </w:r>
      <w:proofErr w:type="spellEnd"/>
      <w:r w:rsidRPr="00A2779D">
        <w:rPr>
          <w:color w:val="FF0000"/>
        </w:rPr>
        <w:t xml:space="preserve"> </w:t>
      </w:r>
      <w:r>
        <w:t xml:space="preserve">de la inducción magnética (la divergencia de la inducción magnética es siempre nula) y a la </w:t>
      </w:r>
      <w:r w:rsidRPr="00A2779D">
        <w:rPr>
          <w:color w:val="FF0000"/>
        </w:rPr>
        <w:t>permeabilidad magnética alta de los materiales ferromagnéticos</w:t>
      </w:r>
      <w:r>
        <w:t xml:space="preserve">. Estas situación es correspondiente en los circuitos eléctricos a un campo de </w:t>
      </w:r>
      <w:r w:rsidRPr="00A2779D">
        <w:rPr>
          <w:color w:val="FF0000"/>
        </w:rPr>
        <w:t xml:space="preserve">densidad de corriente </w:t>
      </w:r>
      <w:proofErr w:type="spellStart"/>
      <w:r w:rsidRPr="00A2779D">
        <w:rPr>
          <w:color w:val="FF0000"/>
        </w:rPr>
        <w:t>solenoidal</w:t>
      </w:r>
      <w:proofErr w:type="spellEnd"/>
      <w:r>
        <w:t xml:space="preserve"> (lo cual es cierto siempre que no haya acumulación de cargas y por lo tanto es cierto cuando se cumple el principio de conductividad y por lo tanto la regla de nodos de Kirchhoff) y a la </w:t>
      </w:r>
      <w:r w:rsidRPr="00A2779D">
        <w:rPr>
          <w:color w:val="FF0000"/>
        </w:rPr>
        <w:t>alta</w:t>
      </w:r>
      <w:r>
        <w:t xml:space="preserve"> </w:t>
      </w:r>
      <w:r w:rsidRPr="00A2779D">
        <w:rPr>
          <w:color w:val="FF0000"/>
        </w:rPr>
        <w:t>conductividad</w:t>
      </w:r>
      <w:r>
        <w:t xml:space="preserve"> de los materiales </w:t>
      </w:r>
      <w:r w:rsidR="009D7A45">
        <w:t xml:space="preserve">ferromagnéticos </w:t>
      </w:r>
      <w:r w:rsidR="00F56F05">
        <w:t xml:space="preserve">en los circuitos eléctricos en los circuitos </w:t>
      </w:r>
      <w:proofErr w:type="spellStart"/>
      <w:r w:rsidR="00F56F05">
        <w:t>electricos</w:t>
      </w:r>
      <w:proofErr w:type="spellEnd"/>
      <w:r>
        <w:t>.</w:t>
      </w:r>
    </w:p>
    <w:p w:rsidR="00D977F1" w:rsidRDefault="00D977F1" w:rsidP="00D977F1">
      <w:pPr>
        <w:pStyle w:val="Ttulo2"/>
      </w:pPr>
      <w:r>
        <w:t>Materiales magnéticos</w:t>
      </w:r>
    </w:p>
    <w:p w:rsidR="0088276C" w:rsidRDefault="00782611" w:rsidP="009D3EFB">
      <w:pPr>
        <w:jc w:val="center"/>
      </w:pPr>
      <w:r>
        <w:rPr>
          <w:noProof/>
          <w:lang w:eastAsia="es-AR"/>
        </w:rPr>
        <mc:AlternateContent>
          <mc:Choice Requires="wps">
            <w:drawing>
              <wp:anchor distT="0" distB="0" distL="114300" distR="114300" simplePos="0" relativeHeight="251661312" behindDoc="0" locked="0" layoutInCell="1" allowOverlap="1">
                <wp:simplePos x="0" y="0"/>
                <wp:positionH relativeFrom="column">
                  <wp:posOffset>1910715</wp:posOffset>
                </wp:positionH>
                <wp:positionV relativeFrom="paragraph">
                  <wp:posOffset>730250</wp:posOffset>
                </wp:positionV>
                <wp:extent cx="742950" cy="285750"/>
                <wp:effectExtent l="0" t="0" r="19050" b="19050"/>
                <wp:wrapNone/>
                <wp:docPr id="20" name="Rectángulo 20"/>
                <wp:cNvGraphicFramePr/>
                <a:graphic xmlns:a="http://schemas.openxmlformats.org/drawingml/2006/main">
                  <a:graphicData uri="http://schemas.microsoft.com/office/word/2010/wordprocessingShape">
                    <wps:wsp>
                      <wps:cNvSpPr/>
                      <wps:spPr>
                        <a:xfrm>
                          <a:off x="0" y="0"/>
                          <a:ext cx="74295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E30F7" id="Rectángulo 20" o:spid="_x0000_s1026" style="position:absolute;margin-left:150.45pt;margin-top:57.5pt;width:58.5pt;height:2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" filled="f" strokecolor="red" strokeweight="1pt"/>
            </w:pict>
          </mc:Fallback>
        </mc:AlternateContent>
      </w:r>
      <w:r w:rsidR="0088276C">
        <w:rPr>
          <w:noProof/>
          <w:lang w:eastAsia="es-AR"/>
        </w:rPr>
        <w:drawing>
          <wp:inline distT="0" distB="0" distL="0" distR="0">
            <wp:extent cx="5076825" cy="277153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86234" cy="2776669"/>
                    </a:xfrm>
                    <a:prstGeom prst="rect">
                      <a:avLst/>
                    </a:prstGeom>
                    <a:noFill/>
                    <a:ln>
                      <a:noFill/>
                    </a:ln>
                  </pic:spPr>
                </pic:pic>
              </a:graphicData>
            </a:graphic>
          </wp:inline>
        </w:drawing>
      </w:r>
    </w:p>
    <w:p w:rsidR="009D3EFB" w:rsidRDefault="009D3EFB" w:rsidP="009D3EFB">
      <w:pPr>
        <w:jc w:val="center"/>
      </w:pPr>
      <w:r w:rsidRPr="009D3EFB">
        <w:rPr>
          <w:b/>
        </w:rPr>
        <w:t>NOTA</w:t>
      </w:r>
      <w:r>
        <w:t>: Observar que es consistente con lo que vimos en Física II. Solo que en esta condición, bajo las suposiciones del comportamiento del material, se obtiene una expresión para la magnetización. Observar que se indica que se trata del comportamiento macroscópico.</w:t>
      </w:r>
    </w:p>
    <w:p w:rsidR="009D3EFB" w:rsidRDefault="009D3EFB" w:rsidP="009D3EFB">
      <w:pPr>
        <w:jc w:val="center"/>
      </w:pPr>
      <w:r>
        <w:rPr>
          <w:noProof/>
          <w:lang w:eastAsia="es-AR"/>
        </w:rPr>
        <w:drawing>
          <wp:inline distT="0" distB="0" distL="0" distR="0">
            <wp:extent cx="4124325" cy="665214"/>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76663" cy="673656"/>
                    </a:xfrm>
                    <a:prstGeom prst="rect">
                      <a:avLst/>
                    </a:prstGeom>
                    <a:noFill/>
                    <a:ln>
                      <a:noFill/>
                    </a:ln>
                  </pic:spPr>
                </pic:pic>
              </a:graphicData>
            </a:graphic>
          </wp:inline>
        </w:drawing>
      </w:r>
    </w:p>
    <w:p w:rsidR="001828F9" w:rsidRDefault="001828F9" w:rsidP="009D3EFB">
      <w:pPr>
        <w:jc w:val="center"/>
      </w:pPr>
      <w:r w:rsidRPr="001828F9">
        <w:rPr>
          <w:b/>
        </w:rPr>
        <w:t>NOTA</w:t>
      </w:r>
      <w:r>
        <w:t>: La primera se obtiene de la definición de inductancia de Física II</w:t>
      </w:r>
    </w:p>
    <w:p w:rsidR="001828F9" w:rsidRDefault="001828F9" w:rsidP="009D3EFB">
      <w:pPr>
        <w:jc w:val="center"/>
      </w:pPr>
    </w:p>
    <w:p w:rsidR="001828F9" w:rsidRDefault="001828F9" w:rsidP="009D3EFB">
      <w:pPr>
        <w:jc w:val="center"/>
      </w:pPr>
    </w:p>
    <w:p w:rsidR="001828F9" w:rsidRDefault="001828F9" w:rsidP="009D3EFB">
      <w:pPr>
        <w:jc w:val="center"/>
      </w:pPr>
    </w:p>
    <w:p w:rsidR="001828F9" w:rsidRDefault="001828F9" w:rsidP="009D3EFB">
      <w:pPr>
        <w:jc w:val="center"/>
      </w:pPr>
    </w:p>
    <w:p w:rsidR="001828F9" w:rsidRDefault="001828F9" w:rsidP="009D3EFB">
      <w:pPr>
        <w:jc w:val="center"/>
      </w:pPr>
    </w:p>
    <w:p w:rsidR="00B36C93" w:rsidRDefault="00B36C93" w:rsidP="00B36C93">
      <w:pPr>
        <w:pStyle w:val="Ttulo3"/>
      </w:pPr>
      <w:r>
        <w:lastRenderedPageBreak/>
        <w:t>Ferromagnetismo y ciclo de Histéresis</w:t>
      </w:r>
    </w:p>
    <w:p w:rsidR="00B36C93" w:rsidRDefault="00B36C93" w:rsidP="00B36C93">
      <w:pPr>
        <w:jc w:val="center"/>
      </w:pPr>
      <w:r>
        <w:rPr>
          <w:noProof/>
          <w:lang w:eastAsia="es-AR"/>
        </w:rPr>
        <w:drawing>
          <wp:inline distT="0" distB="0" distL="0" distR="0">
            <wp:extent cx="4514850" cy="3135101"/>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22045" cy="3140097"/>
                    </a:xfrm>
                    <a:prstGeom prst="rect">
                      <a:avLst/>
                    </a:prstGeom>
                    <a:noFill/>
                    <a:ln>
                      <a:noFill/>
                    </a:ln>
                  </pic:spPr>
                </pic:pic>
              </a:graphicData>
            </a:graphic>
          </wp:inline>
        </w:drawing>
      </w:r>
    </w:p>
    <w:p w:rsidR="00B36C93" w:rsidRDefault="00B36C93" w:rsidP="00B36C93">
      <w:pPr>
        <w:pStyle w:val="Ttulo3"/>
      </w:pPr>
      <w:r>
        <w:t>Explicación del diagrama B-H</w:t>
      </w:r>
    </w:p>
    <w:p w:rsidR="00B36C93" w:rsidRDefault="00B36C93" w:rsidP="00B36C93">
      <w:pPr>
        <w:jc w:val="center"/>
      </w:pPr>
      <w:r>
        <w:rPr>
          <w:noProof/>
          <w:lang w:eastAsia="es-AR"/>
        </w:rPr>
        <w:drawing>
          <wp:inline distT="0" distB="0" distL="0" distR="0" wp14:anchorId="270ADBE7" wp14:editId="5D9FEEE6">
            <wp:extent cx="4543425" cy="1728332"/>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64890" cy="1736497"/>
                    </a:xfrm>
                    <a:prstGeom prst="rect">
                      <a:avLst/>
                    </a:prstGeom>
                  </pic:spPr>
                </pic:pic>
              </a:graphicData>
            </a:graphic>
          </wp:inline>
        </w:drawing>
      </w:r>
    </w:p>
    <w:p w:rsidR="004064DC" w:rsidRDefault="004064DC" w:rsidP="00B36C93">
      <w:pPr>
        <w:jc w:val="center"/>
      </w:pPr>
      <w:r>
        <w:rPr>
          <w:noProof/>
          <w:lang w:eastAsia="es-AR"/>
        </w:rPr>
        <w:drawing>
          <wp:inline distT="0" distB="0" distL="0" distR="0">
            <wp:extent cx="4467225" cy="44672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41908" cy="454191"/>
                    </a:xfrm>
                    <a:prstGeom prst="rect">
                      <a:avLst/>
                    </a:prstGeom>
                    <a:noFill/>
                    <a:ln>
                      <a:noFill/>
                    </a:ln>
                  </pic:spPr>
                </pic:pic>
              </a:graphicData>
            </a:graphic>
          </wp:inline>
        </w:drawing>
      </w:r>
    </w:p>
    <w:p w:rsidR="004064DC" w:rsidRDefault="004064DC" w:rsidP="00B36C93">
      <w:pPr>
        <w:jc w:val="center"/>
      </w:pPr>
      <w:r>
        <w:rPr>
          <w:noProof/>
          <w:lang w:eastAsia="es-AR"/>
        </w:rPr>
        <w:lastRenderedPageBreak/>
        <w:drawing>
          <wp:inline distT="0" distB="0" distL="0" distR="0" wp14:anchorId="31B08D8B" wp14:editId="23750894">
            <wp:extent cx="3933825" cy="238976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7392" cy="2391928"/>
                    </a:xfrm>
                    <a:prstGeom prst="rect">
                      <a:avLst/>
                    </a:prstGeom>
                  </pic:spPr>
                </pic:pic>
              </a:graphicData>
            </a:graphic>
          </wp:inline>
        </w:drawing>
      </w:r>
    </w:p>
    <w:p w:rsidR="004064DC" w:rsidRDefault="004064DC" w:rsidP="00B36C93">
      <w:pPr>
        <w:jc w:val="center"/>
      </w:pPr>
      <w:r>
        <w:rPr>
          <w:noProof/>
          <w:lang w:eastAsia="es-AR"/>
        </w:rPr>
        <w:drawing>
          <wp:inline distT="0" distB="0" distL="0" distR="0" wp14:anchorId="35FC7164" wp14:editId="383DC6EA">
            <wp:extent cx="5591175" cy="39433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728"/>
                    <a:stretch/>
                  </pic:blipFill>
                  <pic:spPr bwMode="auto">
                    <a:xfrm>
                      <a:off x="0" y="0"/>
                      <a:ext cx="5591175" cy="3943350"/>
                    </a:xfrm>
                    <a:prstGeom prst="rect">
                      <a:avLst/>
                    </a:prstGeom>
                    <a:ln>
                      <a:noFill/>
                    </a:ln>
                    <a:extLst>
                      <a:ext uri="{53640926-AAD7-44D8-BBD7-CCE9431645EC}">
                        <a14:shadowObscured xmlns:a14="http://schemas.microsoft.com/office/drawing/2010/main"/>
                      </a:ext>
                    </a:extLst>
                  </pic:spPr>
                </pic:pic>
              </a:graphicData>
            </a:graphic>
          </wp:inline>
        </w:drawing>
      </w:r>
    </w:p>
    <w:p w:rsidR="004064DC" w:rsidRDefault="004064DC" w:rsidP="00B36C93">
      <w:pPr>
        <w:jc w:val="center"/>
      </w:pPr>
      <w:r>
        <w:rPr>
          <w:noProof/>
          <w:lang w:eastAsia="es-AR"/>
        </w:rPr>
        <w:lastRenderedPageBreak/>
        <w:drawing>
          <wp:inline distT="0" distB="0" distL="0" distR="0" wp14:anchorId="5A246508" wp14:editId="0142B253">
            <wp:extent cx="3552825" cy="2565460"/>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56165" cy="2567872"/>
                    </a:xfrm>
                    <a:prstGeom prst="rect">
                      <a:avLst/>
                    </a:prstGeom>
                  </pic:spPr>
                </pic:pic>
              </a:graphicData>
            </a:graphic>
          </wp:inline>
        </w:drawing>
      </w:r>
    </w:p>
    <w:p w:rsidR="00B36C93" w:rsidRDefault="004064DC" w:rsidP="00B36C93">
      <w:pPr>
        <w:jc w:val="center"/>
      </w:pPr>
      <w:r w:rsidRPr="004064DC">
        <w:rPr>
          <w:b/>
        </w:rPr>
        <w:t>NOTA</w:t>
      </w:r>
      <w:r>
        <w:t>: Curvas de imanación para diversos materiales</w:t>
      </w:r>
    </w:p>
    <w:p w:rsidR="004064DC" w:rsidRDefault="004064DC" w:rsidP="004064DC">
      <w:r>
        <w:rPr>
          <w:noProof/>
          <w:lang w:eastAsia="es-AR"/>
        </w:rPr>
        <w:drawing>
          <wp:inline distT="0" distB="0" distL="0" distR="0" wp14:anchorId="44BFFF71" wp14:editId="26F48FEC">
            <wp:extent cx="5543550" cy="3821502"/>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32" b="16245"/>
                    <a:stretch/>
                  </pic:blipFill>
                  <pic:spPr bwMode="auto">
                    <a:xfrm>
                      <a:off x="0" y="0"/>
                      <a:ext cx="5543550" cy="3821502"/>
                    </a:xfrm>
                    <a:prstGeom prst="rect">
                      <a:avLst/>
                    </a:prstGeom>
                    <a:ln>
                      <a:noFill/>
                    </a:ln>
                    <a:extLst>
                      <a:ext uri="{53640926-AAD7-44D8-BBD7-CCE9431645EC}">
                        <a14:shadowObscured xmlns:a14="http://schemas.microsoft.com/office/drawing/2010/main"/>
                      </a:ext>
                    </a:extLst>
                  </pic:spPr>
                </pic:pic>
              </a:graphicData>
            </a:graphic>
          </wp:inline>
        </w:drawing>
      </w:r>
    </w:p>
    <w:p w:rsidR="00417414" w:rsidRDefault="00417414" w:rsidP="00417414">
      <w:pPr>
        <w:jc w:val="center"/>
      </w:pPr>
      <w:r>
        <w:rPr>
          <w:noProof/>
          <w:lang w:eastAsia="es-AR"/>
        </w:rPr>
        <w:lastRenderedPageBreak/>
        <w:drawing>
          <wp:inline distT="0" distB="0" distL="0" distR="0" wp14:anchorId="760393FC" wp14:editId="7ABA4958">
            <wp:extent cx="4257675" cy="218676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2390" cy="2189187"/>
                    </a:xfrm>
                    <a:prstGeom prst="rect">
                      <a:avLst/>
                    </a:prstGeom>
                  </pic:spPr>
                </pic:pic>
              </a:graphicData>
            </a:graphic>
          </wp:inline>
        </w:drawing>
      </w:r>
    </w:p>
    <w:p w:rsidR="00417414" w:rsidRDefault="00417414" w:rsidP="00417414">
      <w:pPr>
        <w:jc w:val="center"/>
      </w:pPr>
      <w:r>
        <w:rPr>
          <w:noProof/>
          <w:lang w:eastAsia="es-AR"/>
        </w:rPr>
        <w:drawing>
          <wp:inline distT="0" distB="0" distL="0" distR="0" wp14:anchorId="7BF11310" wp14:editId="0108C1E6">
            <wp:extent cx="5612130" cy="191008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a:stretch/>
                  </pic:blipFill>
                  <pic:spPr bwMode="auto">
                    <a:xfrm>
                      <a:off x="0" y="0"/>
                      <a:ext cx="5612130" cy="1910080"/>
                    </a:xfrm>
                    <a:prstGeom prst="rect">
                      <a:avLst/>
                    </a:prstGeom>
                    <a:ln>
                      <a:noFill/>
                    </a:ln>
                    <a:extLst>
                      <a:ext uri="{53640926-AAD7-44D8-BBD7-CCE9431645EC}">
                        <a14:shadowObscured xmlns:a14="http://schemas.microsoft.com/office/drawing/2010/main"/>
                      </a:ext>
                    </a:extLst>
                  </pic:spPr>
                </pic:pic>
              </a:graphicData>
            </a:graphic>
          </wp:inline>
        </w:drawing>
      </w:r>
    </w:p>
    <w:p w:rsidR="00417414" w:rsidRDefault="000240F1" w:rsidP="000240F1">
      <w:pPr>
        <w:pStyle w:val="Ttulo2"/>
      </w:pPr>
      <w:r>
        <w:t>Leyes de circuitos magnéticos</w:t>
      </w:r>
    </w:p>
    <w:p w:rsidR="00DF72D9" w:rsidRPr="00DF72D9" w:rsidRDefault="00DF72D9" w:rsidP="00DF72D9">
      <w:pPr>
        <w:rPr>
          <w:color w:val="FF0000"/>
        </w:rPr>
      </w:pPr>
      <w:r w:rsidRPr="00DF72D9">
        <w:rPr>
          <w:color w:val="FF0000"/>
        </w:rPr>
        <w:t>Válido para materiales homogéneos e isótropos</w:t>
      </w:r>
      <w:r>
        <w:rPr>
          <w:color w:val="FF0000"/>
        </w:rPr>
        <w:t xml:space="preserve"> en un campo </w:t>
      </w:r>
      <w:proofErr w:type="spellStart"/>
      <w:r>
        <w:rPr>
          <w:color w:val="FF0000"/>
        </w:rPr>
        <w:t>cuasiestacionario</w:t>
      </w:r>
      <w:proofErr w:type="spellEnd"/>
    </w:p>
    <w:p w:rsidR="000240F1" w:rsidRDefault="000240F1" w:rsidP="000240F1">
      <w:r>
        <w:rPr>
          <w:noProof/>
          <w:lang w:eastAsia="es-AR"/>
        </w:rPr>
        <w:drawing>
          <wp:inline distT="0" distB="0" distL="0" distR="0" wp14:anchorId="310F664B" wp14:editId="0F005262">
            <wp:extent cx="5612130" cy="298450"/>
            <wp:effectExtent l="0" t="0" r="762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1341"/>
                    <a:stretch/>
                  </pic:blipFill>
                  <pic:spPr bwMode="auto">
                    <a:xfrm>
                      <a:off x="0" y="0"/>
                      <a:ext cx="5612130" cy="298450"/>
                    </a:xfrm>
                    <a:prstGeom prst="rect">
                      <a:avLst/>
                    </a:prstGeom>
                    <a:ln>
                      <a:noFill/>
                    </a:ln>
                    <a:extLst>
                      <a:ext uri="{53640926-AAD7-44D8-BBD7-CCE9431645EC}">
                        <a14:shadowObscured xmlns:a14="http://schemas.microsoft.com/office/drawing/2010/main"/>
                      </a:ext>
                    </a:extLst>
                  </pic:spPr>
                </pic:pic>
              </a:graphicData>
            </a:graphic>
          </wp:inline>
        </w:drawing>
      </w:r>
    </w:p>
    <w:p w:rsidR="000240F1" w:rsidRDefault="000240F1" w:rsidP="000240F1">
      <w:pPr>
        <w:jc w:val="center"/>
      </w:pPr>
      <w:r w:rsidRPr="000240F1">
        <w:rPr>
          <w:b/>
        </w:rPr>
        <w:t>NOTA:</w:t>
      </w:r>
      <w:r>
        <w:t xml:space="preserve"> La primera. El flujo del campo magnético a través de cualquier superficie cerrada es igual a cero (no existen mono polos). Si suponemos que se cumple el Teorema de la divergencia de Gauss, entonces esto implica que el divergente del campo es nulo en todo punto de campo. O bien puede hacerse uso de la interpretación del divergente como densidad de flujo de campo, de modo que si el flujo de campo siempre es nulo, entonces al tomar el límite cuando el área de la superficie tiende a cero alrededor de cada punto de campo, se obtiene que el divergente es nulo en todo punto de campo</w:t>
      </w:r>
    </w:p>
    <w:p w:rsidR="000240F1" w:rsidRDefault="000240F1" w:rsidP="000240F1">
      <w:pPr>
        <w:jc w:val="center"/>
      </w:pPr>
      <w:r w:rsidRPr="000240F1">
        <w:rPr>
          <w:b/>
        </w:rPr>
        <w:t>NOTA</w:t>
      </w:r>
      <w:r>
        <w:t>: La segunda. El rotacional de la excitación magnética (en la ley de Ampere se desprecia la corriente de desplazamiento y se pasa la permeabilidad magnética adentro de la integral de línea) es igual a la corriente encerrada de acuerdo a la ley de Ampere. Si suponemos que se cumple el Teorema de Stokes, entonces la circulación es equivalente al flujo a través de la superficie determinada por la trayectoria (en el sentido positivo respecto de la orientación) del rotacional de la excitación magnética. Y será igual a la inte</w:t>
      </w:r>
      <w:r w:rsidR="006C651A">
        <w:t>gral de superficie de la densidad de corriente (evidentemente por definición de la densidad de corriente). Entonces es claro que la densidad de corriente es igual al rotacional de la excitación magnética.</w:t>
      </w:r>
    </w:p>
    <w:p w:rsidR="00274C9E" w:rsidRDefault="00274C9E" w:rsidP="000240F1">
      <w:pPr>
        <w:jc w:val="center"/>
      </w:pPr>
      <w:r w:rsidRPr="00D977F1">
        <w:rPr>
          <w:b/>
        </w:rPr>
        <w:lastRenderedPageBreak/>
        <w:t>NOTA</w:t>
      </w:r>
      <w:r>
        <w:t xml:space="preserve">: En cuanto a campo </w:t>
      </w:r>
      <w:proofErr w:type="spellStart"/>
      <w:r>
        <w:t>cuasiestacionario</w:t>
      </w:r>
      <w:proofErr w:type="spellEnd"/>
      <w:r>
        <w:t xml:space="preserve">, ha de ser un concepto análogo al que vimos para transformaciones </w:t>
      </w:r>
      <w:proofErr w:type="spellStart"/>
      <w:r>
        <w:t>cuasiestáticas</w:t>
      </w:r>
      <w:proofErr w:type="spellEnd"/>
      <w:r>
        <w:t xml:space="preserve"> en termodinámica. Es decir que podemos considerar que en cada instante de tiempo el campo es estacionario y queda determinado de forma exacta por los valores de las corrientes en ese instante y por las propiedades del material calculadas en ese instante para los valores de excitación magnética en dicho instante (es decir que los cambios en el patrón del campo siguen una trayectoria definida porque los cambios en los parámetros externos son lo suficientemente lentos)</w:t>
      </w:r>
    </w:p>
    <w:p w:rsidR="001701BF" w:rsidRDefault="00782611" w:rsidP="000240F1">
      <w:pPr>
        <w:jc w:val="center"/>
      </w:pPr>
      <w:r>
        <w:rPr>
          <w:noProof/>
          <w:lang w:eastAsia="es-AR"/>
        </w:rPr>
        <mc:AlternateContent>
          <mc:Choice Requires="wps">
            <w:drawing>
              <wp:anchor distT="0" distB="0" distL="114300" distR="114300" simplePos="0" relativeHeight="251659264" behindDoc="0" locked="0" layoutInCell="1" allowOverlap="1">
                <wp:simplePos x="0" y="0"/>
                <wp:positionH relativeFrom="column">
                  <wp:posOffset>1386840</wp:posOffset>
                </wp:positionH>
                <wp:positionV relativeFrom="paragraph">
                  <wp:posOffset>1905</wp:posOffset>
                </wp:positionV>
                <wp:extent cx="2781300" cy="457200"/>
                <wp:effectExtent l="0" t="0" r="19050" b="19050"/>
                <wp:wrapNone/>
                <wp:docPr id="18" name="Rectángulo 18"/>
                <wp:cNvGraphicFramePr/>
                <a:graphic xmlns:a="http://schemas.openxmlformats.org/drawingml/2006/main">
                  <a:graphicData uri="http://schemas.microsoft.com/office/word/2010/wordprocessingShape">
                    <wps:wsp>
                      <wps:cNvSpPr/>
                      <wps:spPr>
                        <a:xfrm>
                          <a:off x="0" y="0"/>
                          <a:ext cx="2781300" cy="457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67FB12" id="Rectángulo 18" o:spid="_x0000_s1026" style="position:absolute;margin-left:109.2pt;margin-top:.15pt;width:219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" filled="f" strokecolor="red" strokeweight="1pt"/>
            </w:pict>
          </mc:Fallback>
        </mc:AlternateContent>
      </w:r>
      <w:r w:rsidR="001701BF">
        <w:rPr>
          <w:noProof/>
          <w:lang w:eastAsia="es-AR"/>
        </w:rPr>
        <w:drawing>
          <wp:inline distT="0" distB="0" distL="0" distR="0" wp14:anchorId="31BF9E6F" wp14:editId="7B68E7B0">
            <wp:extent cx="4931410" cy="45720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3726"/>
                    <a:stretch/>
                  </pic:blipFill>
                  <pic:spPr bwMode="auto">
                    <a:xfrm>
                      <a:off x="0" y="0"/>
                      <a:ext cx="4974258" cy="461173"/>
                    </a:xfrm>
                    <a:prstGeom prst="rect">
                      <a:avLst/>
                    </a:prstGeom>
                    <a:ln>
                      <a:noFill/>
                    </a:ln>
                    <a:extLst>
                      <a:ext uri="{53640926-AAD7-44D8-BBD7-CCE9431645EC}">
                        <a14:shadowObscured xmlns:a14="http://schemas.microsoft.com/office/drawing/2010/main"/>
                      </a:ext>
                    </a:extLst>
                  </pic:spPr>
                </pic:pic>
              </a:graphicData>
            </a:graphic>
          </wp:inline>
        </w:drawing>
      </w:r>
    </w:p>
    <w:p w:rsidR="001701BF" w:rsidRDefault="00782611" w:rsidP="000240F1">
      <w:pPr>
        <w:jc w:val="center"/>
      </w:pPr>
      <w:r>
        <w:rPr>
          <w:noProof/>
          <w:lang w:eastAsia="es-AR"/>
        </w:rPr>
        <mc:AlternateContent>
          <mc:Choice Requires="wps">
            <w:drawing>
              <wp:anchor distT="0" distB="0" distL="114300" distR="114300" simplePos="0" relativeHeight="251664384" behindDoc="0" locked="0" layoutInCell="1" allowOverlap="1">
                <wp:simplePos x="0" y="0"/>
                <wp:positionH relativeFrom="column">
                  <wp:posOffset>2301240</wp:posOffset>
                </wp:positionH>
                <wp:positionV relativeFrom="paragraph">
                  <wp:posOffset>1611630</wp:posOffset>
                </wp:positionV>
                <wp:extent cx="990600" cy="295275"/>
                <wp:effectExtent l="0" t="0" r="19050" b="28575"/>
                <wp:wrapNone/>
                <wp:docPr id="23" name="Rectángulo 23"/>
                <wp:cNvGraphicFramePr/>
                <a:graphic xmlns:a="http://schemas.openxmlformats.org/drawingml/2006/main">
                  <a:graphicData uri="http://schemas.microsoft.com/office/word/2010/wordprocessingShape">
                    <wps:wsp>
                      <wps:cNvSpPr/>
                      <wps:spPr>
                        <a:xfrm>
                          <a:off x="0" y="0"/>
                          <a:ext cx="990600"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04F37B" id="Rectángulo 23" o:spid="_x0000_s1026" style="position:absolute;margin-left:181.2pt;margin-top:126.9pt;width:78pt;height:23.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" filled="f" strokecolor="red" strokeweight="1pt"/>
            </w:pict>
          </mc:Fallback>
        </mc:AlternateContent>
      </w:r>
      <w:r w:rsidR="001701BF">
        <w:rPr>
          <w:noProof/>
          <w:lang w:eastAsia="es-AR"/>
        </w:rPr>
        <w:drawing>
          <wp:inline distT="0" distB="0" distL="0" distR="0" wp14:anchorId="0E239B3A" wp14:editId="5C304252">
            <wp:extent cx="5057775" cy="2125860"/>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3786" cy="2128387"/>
                    </a:xfrm>
                    <a:prstGeom prst="rect">
                      <a:avLst/>
                    </a:prstGeom>
                  </pic:spPr>
                </pic:pic>
              </a:graphicData>
            </a:graphic>
          </wp:inline>
        </w:drawing>
      </w:r>
    </w:p>
    <w:p w:rsidR="001B6CFB" w:rsidRDefault="001B6CFB" w:rsidP="00782611">
      <w:pPr>
        <w:jc w:val="center"/>
      </w:pPr>
      <w:r>
        <w:br w:type="page"/>
      </w:r>
      <w:r w:rsidR="00782611">
        <w:rPr>
          <w:noProof/>
          <w:lang w:eastAsia="es-AR"/>
        </w:rPr>
        <w:lastRenderedPageBreak/>
        <w:drawing>
          <wp:inline distT="0" distB="0" distL="0" distR="0" wp14:anchorId="423EDD06" wp14:editId="554F5816">
            <wp:extent cx="4505325" cy="212318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1389" cy="2126040"/>
                    </a:xfrm>
                    <a:prstGeom prst="rect">
                      <a:avLst/>
                    </a:prstGeom>
                  </pic:spPr>
                </pic:pic>
              </a:graphicData>
            </a:graphic>
          </wp:inline>
        </w:drawing>
      </w:r>
    </w:p>
    <w:p w:rsidR="00782611" w:rsidRDefault="00782611" w:rsidP="00782611">
      <w:pPr>
        <w:jc w:val="center"/>
      </w:pPr>
      <w:r w:rsidRPr="00782611">
        <w:rPr>
          <w:b/>
        </w:rPr>
        <w:t>NOTA</w:t>
      </w:r>
      <w:r>
        <w:t>: Esto último debido a que el material es isótropo y homogéneo</w:t>
      </w:r>
      <w:r w:rsidR="00286712">
        <w:t>. Luego se puede usar la función potencial correspondiente al campo magnético para obtener diferencias de potencial cuando la trayectoria magnética media encierra una superficie con una densidad de corriente nula.</w:t>
      </w:r>
    </w:p>
    <w:p w:rsidR="00D977F1" w:rsidRDefault="008707F3" w:rsidP="008707F3">
      <w:pPr>
        <w:jc w:val="center"/>
      </w:pPr>
      <w:r>
        <w:rPr>
          <w:noProof/>
          <w:lang w:eastAsia="es-AR"/>
        </w:rPr>
        <w:drawing>
          <wp:inline distT="0" distB="0" distL="0" distR="0" wp14:anchorId="7FF99727" wp14:editId="199AE676">
            <wp:extent cx="4838491" cy="200342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5642"/>
                    <a:stretch/>
                  </pic:blipFill>
                  <pic:spPr bwMode="auto">
                    <a:xfrm>
                      <a:off x="0" y="0"/>
                      <a:ext cx="4842429" cy="2005056"/>
                    </a:xfrm>
                    <a:prstGeom prst="rect">
                      <a:avLst/>
                    </a:prstGeom>
                    <a:ln>
                      <a:noFill/>
                    </a:ln>
                    <a:extLst>
                      <a:ext uri="{53640926-AAD7-44D8-BBD7-CCE9431645EC}">
                        <a14:shadowObscured xmlns:a14="http://schemas.microsoft.com/office/drawing/2010/main"/>
                      </a:ext>
                    </a:extLst>
                  </pic:spPr>
                </pic:pic>
              </a:graphicData>
            </a:graphic>
          </wp:inline>
        </w:drawing>
      </w:r>
    </w:p>
    <w:p w:rsidR="008707F3" w:rsidRDefault="008707F3" w:rsidP="008707F3">
      <w:pPr>
        <w:jc w:val="center"/>
      </w:pPr>
      <w:r w:rsidRPr="00CF14F5">
        <w:rPr>
          <w:b/>
        </w:rPr>
        <w:t>NOTA</w:t>
      </w:r>
      <w:r>
        <w:t>: Observar que en el libro se tienen en cuenta las relaciones completas, pero siem</w:t>
      </w:r>
      <w:r w:rsidR="00CF14F5">
        <w:t>pre se aclara que en la práctica se pueden hacer simplificaciones</w:t>
      </w:r>
    </w:p>
    <w:p w:rsidR="00CF14F5" w:rsidRDefault="00CF14F5" w:rsidP="008707F3">
      <w:pPr>
        <w:jc w:val="center"/>
      </w:pPr>
      <w:r>
        <w:rPr>
          <w:noProof/>
          <w:lang w:eastAsia="es-AR"/>
        </w:rPr>
        <w:drawing>
          <wp:inline distT="0" distB="0" distL="0" distR="0" wp14:anchorId="5F6697B3" wp14:editId="0203A5A2">
            <wp:extent cx="4829175" cy="183539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2875" cy="1840599"/>
                    </a:xfrm>
                    <a:prstGeom prst="rect">
                      <a:avLst/>
                    </a:prstGeom>
                  </pic:spPr>
                </pic:pic>
              </a:graphicData>
            </a:graphic>
          </wp:inline>
        </w:drawing>
      </w:r>
    </w:p>
    <w:p w:rsidR="008542C6" w:rsidRDefault="008542C6" w:rsidP="008707F3">
      <w:pPr>
        <w:jc w:val="center"/>
      </w:pPr>
    </w:p>
    <w:p w:rsidR="008542C6" w:rsidRDefault="008542C6" w:rsidP="008707F3">
      <w:pPr>
        <w:jc w:val="center"/>
      </w:pPr>
    </w:p>
    <w:p w:rsidR="008542C6" w:rsidRDefault="008542C6" w:rsidP="008542C6">
      <w:pPr>
        <w:pStyle w:val="Ttulo2"/>
      </w:pPr>
      <w:r>
        <w:lastRenderedPageBreak/>
        <w:t>Limitaciones de la analogía de los circuitos magnéticos con los circuitos eléctricos</w:t>
      </w:r>
    </w:p>
    <w:p w:rsidR="00DF72D9" w:rsidRPr="00DF72D9" w:rsidRDefault="00DF72D9" w:rsidP="00DF72D9">
      <w:pPr>
        <w:jc w:val="center"/>
      </w:pPr>
      <w:r>
        <w:t>En los circuitos eléctricos se considera que la corriente sigue trayectorias que son bien definidas ya que los alrededores son materiales aislantes (ninguno es ideal pero las corrientes dispersas son despreciables comparadas con las corrientes en el circuito). Sin embargo para las líneas de inducción magnética no hay aislantes de modo que las corrientes dispersas llegan a ser considerables.</w:t>
      </w:r>
    </w:p>
    <w:p w:rsidR="008542C6" w:rsidRDefault="008542C6" w:rsidP="008707F3">
      <w:pPr>
        <w:jc w:val="center"/>
      </w:pPr>
      <w:r>
        <w:rPr>
          <w:noProof/>
          <w:lang w:eastAsia="es-AR"/>
        </w:rPr>
        <w:drawing>
          <wp:inline distT="0" distB="0" distL="0" distR="0" wp14:anchorId="6E51299E" wp14:editId="3FCE251E">
            <wp:extent cx="4571894" cy="148653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5804" b="-1"/>
                    <a:stretch/>
                  </pic:blipFill>
                  <pic:spPr bwMode="auto">
                    <a:xfrm>
                      <a:off x="0" y="0"/>
                      <a:ext cx="4580548" cy="1489349"/>
                    </a:xfrm>
                    <a:prstGeom prst="rect">
                      <a:avLst/>
                    </a:prstGeom>
                    <a:ln>
                      <a:noFill/>
                    </a:ln>
                    <a:extLst>
                      <a:ext uri="{53640926-AAD7-44D8-BBD7-CCE9431645EC}">
                        <a14:shadowObscured xmlns:a14="http://schemas.microsoft.com/office/drawing/2010/main"/>
                      </a:ext>
                    </a:extLst>
                  </pic:spPr>
                </pic:pic>
              </a:graphicData>
            </a:graphic>
          </wp:inline>
        </w:drawing>
      </w:r>
    </w:p>
    <w:p w:rsidR="008542C6" w:rsidRDefault="008542C6" w:rsidP="008707F3">
      <w:pPr>
        <w:jc w:val="center"/>
      </w:pPr>
      <w:r>
        <w:rPr>
          <w:noProof/>
          <w:lang w:eastAsia="es-AR"/>
        </w:rPr>
        <w:drawing>
          <wp:inline distT="0" distB="0" distL="0" distR="0" wp14:anchorId="139E1884" wp14:editId="52DBE867">
            <wp:extent cx="2171700" cy="127975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8710" cy="1283883"/>
                    </a:xfrm>
                    <a:prstGeom prst="rect">
                      <a:avLst/>
                    </a:prstGeom>
                  </pic:spPr>
                </pic:pic>
              </a:graphicData>
            </a:graphic>
          </wp:inline>
        </w:drawing>
      </w:r>
    </w:p>
    <w:p w:rsidR="00DF72D9" w:rsidRDefault="00DF72D9" w:rsidP="00DF72D9">
      <w:r>
        <w:t>Otro aspecto en que difieren los circuitos magnéticos de los circuitos eléctricos es en que las líneas de flujo de campo se dispersan en los espacios de aire (</w:t>
      </w:r>
      <w:r w:rsidRPr="00DF72D9">
        <w:rPr>
          <w:b/>
        </w:rPr>
        <w:t>entrehierros</w:t>
      </w:r>
      <w:r>
        <w:t>)</w:t>
      </w:r>
      <w:r w:rsidR="00CC4ADC">
        <w:t xml:space="preserve"> aumentando el área efectiva de conducción respecto al área geométrica real.</w:t>
      </w:r>
    </w:p>
    <w:p w:rsidR="008542C6" w:rsidRDefault="008542C6" w:rsidP="008542C6">
      <w:pPr>
        <w:jc w:val="center"/>
      </w:pPr>
      <w:r>
        <w:rPr>
          <w:noProof/>
          <w:lang w:eastAsia="es-AR"/>
        </w:rPr>
        <w:drawing>
          <wp:inline distT="0" distB="0" distL="0" distR="0" wp14:anchorId="3664BBD8" wp14:editId="58C0EBFA">
            <wp:extent cx="4562475" cy="209678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3161"/>
                    <a:stretch/>
                  </pic:blipFill>
                  <pic:spPr bwMode="auto">
                    <a:xfrm>
                      <a:off x="0" y="0"/>
                      <a:ext cx="4582489" cy="2105983"/>
                    </a:xfrm>
                    <a:prstGeom prst="rect">
                      <a:avLst/>
                    </a:prstGeom>
                    <a:ln>
                      <a:noFill/>
                    </a:ln>
                    <a:extLst>
                      <a:ext uri="{53640926-AAD7-44D8-BBD7-CCE9431645EC}">
                        <a14:shadowObscured xmlns:a14="http://schemas.microsoft.com/office/drawing/2010/main"/>
                      </a:ext>
                    </a:extLst>
                  </pic:spPr>
                </pic:pic>
              </a:graphicData>
            </a:graphic>
          </wp:inline>
        </w:drawing>
      </w:r>
    </w:p>
    <w:p w:rsidR="00286712" w:rsidRDefault="00286712" w:rsidP="008B5F4E">
      <w:pPr>
        <w:jc w:val="center"/>
      </w:pPr>
      <w:r>
        <w:br w:type="page"/>
      </w:r>
      <w:r w:rsidR="008B5F4E">
        <w:rPr>
          <w:noProof/>
          <w:lang w:eastAsia="es-AR"/>
        </w:rPr>
        <w:lastRenderedPageBreak/>
        <w:drawing>
          <wp:inline distT="0" distB="0" distL="0" distR="0" wp14:anchorId="1E32E1F3" wp14:editId="3E26AB74">
            <wp:extent cx="4572000" cy="294246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1716" cy="2955156"/>
                    </a:xfrm>
                    <a:prstGeom prst="rect">
                      <a:avLst/>
                    </a:prstGeom>
                  </pic:spPr>
                </pic:pic>
              </a:graphicData>
            </a:graphic>
          </wp:inline>
        </w:drawing>
      </w:r>
    </w:p>
    <w:p w:rsidR="008B5F4E" w:rsidRDefault="008B5F4E" w:rsidP="008B5F4E">
      <w:pPr>
        <w:jc w:val="center"/>
      </w:pPr>
      <w:r>
        <w:rPr>
          <w:noProof/>
          <w:lang w:eastAsia="es-AR"/>
        </w:rPr>
        <w:drawing>
          <wp:inline distT="0" distB="0" distL="0" distR="0" wp14:anchorId="129F568C" wp14:editId="6D555094">
            <wp:extent cx="4219575" cy="72570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67783" cy="733993"/>
                    </a:xfrm>
                    <a:prstGeom prst="rect">
                      <a:avLst/>
                    </a:prstGeom>
                  </pic:spPr>
                </pic:pic>
              </a:graphicData>
            </a:graphic>
          </wp:inline>
        </w:drawing>
      </w:r>
    </w:p>
    <w:p w:rsidR="00286712" w:rsidRDefault="00CC4ADC" w:rsidP="008542C6">
      <w:pPr>
        <w:jc w:val="center"/>
      </w:pPr>
      <w:r>
        <w:rPr>
          <w:noProof/>
          <w:lang w:eastAsia="es-AR"/>
        </w:rPr>
        <w:drawing>
          <wp:inline distT="0" distB="0" distL="0" distR="0">
            <wp:extent cx="4743450" cy="30765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3450" cy="3076575"/>
                    </a:xfrm>
                    <a:prstGeom prst="rect">
                      <a:avLst/>
                    </a:prstGeom>
                    <a:noFill/>
                    <a:ln>
                      <a:noFill/>
                    </a:ln>
                  </pic:spPr>
                </pic:pic>
              </a:graphicData>
            </a:graphic>
          </wp:inline>
        </w:drawing>
      </w:r>
    </w:p>
    <w:p w:rsidR="0092665B" w:rsidRDefault="0092665B" w:rsidP="008542C6">
      <w:pPr>
        <w:jc w:val="center"/>
      </w:pPr>
      <w:r>
        <w:rPr>
          <w:noProof/>
          <w:lang w:eastAsia="es-AR"/>
        </w:rPr>
        <w:lastRenderedPageBreak/>
        <w:drawing>
          <wp:inline distT="0" distB="0" distL="0" distR="0" wp14:anchorId="0F6F99D5" wp14:editId="6D9F78A6">
            <wp:extent cx="4390957" cy="273367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2748"/>
                    <a:stretch/>
                  </pic:blipFill>
                  <pic:spPr bwMode="auto">
                    <a:xfrm>
                      <a:off x="0" y="0"/>
                      <a:ext cx="4403137" cy="2741258"/>
                    </a:xfrm>
                    <a:prstGeom prst="rect">
                      <a:avLst/>
                    </a:prstGeom>
                    <a:ln>
                      <a:noFill/>
                    </a:ln>
                    <a:extLst>
                      <a:ext uri="{53640926-AAD7-44D8-BBD7-CCE9431645EC}">
                        <a14:shadowObscured xmlns:a14="http://schemas.microsoft.com/office/drawing/2010/main"/>
                      </a:ext>
                    </a:extLst>
                  </pic:spPr>
                </pic:pic>
              </a:graphicData>
            </a:graphic>
          </wp:inline>
        </w:drawing>
      </w:r>
    </w:p>
    <w:p w:rsidR="0092665B" w:rsidRDefault="0092665B" w:rsidP="0092665B">
      <w:pPr>
        <w:pStyle w:val="Ttulo3"/>
      </w:pPr>
      <w:r>
        <w:t>Cuadro comparativo de las analogías</w:t>
      </w:r>
    </w:p>
    <w:p w:rsidR="0092665B" w:rsidRDefault="0092665B" w:rsidP="008542C6">
      <w:pPr>
        <w:jc w:val="center"/>
      </w:pPr>
      <w:r>
        <w:rPr>
          <w:noProof/>
          <w:lang w:eastAsia="es-AR"/>
        </w:rPr>
        <w:drawing>
          <wp:inline distT="0" distB="0" distL="0" distR="0" wp14:anchorId="6ED62D1D" wp14:editId="2842BC9F">
            <wp:extent cx="4610100" cy="158856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1810" cy="1592595"/>
                    </a:xfrm>
                    <a:prstGeom prst="rect">
                      <a:avLst/>
                    </a:prstGeom>
                  </pic:spPr>
                </pic:pic>
              </a:graphicData>
            </a:graphic>
          </wp:inline>
        </w:drawing>
      </w:r>
    </w:p>
    <w:p w:rsidR="0092665B" w:rsidRDefault="0092665B" w:rsidP="008542C6">
      <w:pPr>
        <w:jc w:val="center"/>
      </w:pPr>
      <w:r w:rsidRPr="0092665B">
        <w:rPr>
          <w:b/>
        </w:rPr>
        <w:t>NOTA</w:t>
      </w:r>
      <w:r>
        <w:t>: La dificultad que se presenta en la resolución de los problemas aplicando las relaciones anteriores se da en el cálculo de las reluctancias cuando es necesaria la obtención de las permeabilidades magnéticas ya que no se obtienen directamente sino que hay que recurrir a las curvas de imanación.</w:t>
      </w:r>
    </w:p>
    <w:p w:rsidR="0092665B" w:rsidRDefault="0092665B" w:rsidP="008542C6">
      <w:pPr>
        <w:jc w:val="center"/>
      </w:pPr>
      <w:r>
        <w:rPr>
          <w:noProof/>
          <w:lang w:eastAsia="es-AR"/>
        </w:rPr>
        <w:drawing>
          <wp:inline distT="0" distB="0" distL="0" distR="0">
            <wp:extent cx="4781550" cy="1972389"/>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5907" cy="1978311"/>
                    </a:xfrm>
                    <a:prstGeom prst="rect">
                      <a:avLst/>
                    </a:prstGeom>
                    <a:noFill/>
                    <a:ln>
                      <a:noFill/>
                    </a:ln>
                  </pic:spPr>
                </pic:pic>
              </a:graphicData>
            </a:graphic>
          </wp:inline>
        </w:drawing>
      </w:r>
    </w:p>
    <w:p w:rsidR="00A2779D" w:rsidRDefault="0092665B" w:rsidP="0092665B">
      <w:r w:rsidRPr="0092665B">
        <w:rPr>
          <w:b/>
        </w:rPr>
        <w:t>NOTA</w:t>
      </w:r>
      <w:r>
        <w:t>: No nos habían tocados ejercicios de este tipo de prueba y error pero hay que verlo</w:t>
      </w:r>
    </w:p>
    <w:p w:rsidR="00A2779D" w:rsidRDefault="00A2779D" w:rsidP="00A2779D"/>
    <w:p w:rsidR="0092665B" w:rsidRDefault="00DE7C55" w:rsidP="00DE7C55">
      <w:pPr>
        <w:jc w:val="center"/>
      </w:pPr>
      <w:r>
        <w:rPr>
          <w:noProof/>
          <w:lang w:eastAsia="es-AR"/>
        </w:rPr>
        <w:lastRenderedPageBreak/>
        <w:drawing>
          <wp:inline distT="0" distB="0" distL="0" distR="0" wp14:anchorId="12B17695" wp14:editId="67A5A299">
            <wp:extent cx="4808276" cy="333531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2797" cy="3338455"/>
                    </a:xfrm>
                    <a:prstGeom prst="rect">
                      <a:avLst/>
                    </a:prstGeom>
                  </pic:spPr>
                </pic:pic>
              </a:graphicData>
            </a:graphic>
          </wp:inline>
        </w:drawing>
      </w:r>
    </w:p>
    <w:p w:rsidR="00DE7C55" w:rsidRDefault="00DE7C55" w:rsidP="00DE7C55">
      <w:pPr>
        <w:jc w:val="center"/>
      </w:pPr>
      <w:r w:rsidRPr="00DE7C55">
        <w:rPr>
          <w:b/>
        </w:rPr>
        <w:t>NOTA</w:t>
      </w:r>
      <w:r>
        <w:t>: El anterior es un ejemplo de problema en los que hay que hacer prueba o error o hay que utilizar un método gráfico para resolver el problema a partir de las curvas de imanación del material</w:t>
      </w:r>
    </w:p>
    <w:p w:rsidR="00DE7C55" w:rsidRDefault="005A4EB9" w:rsidP="005A4EB9">
      <w:pPr>
        <w:pStyle w:val="Ttulo3"/>
      </w:pPr>
      <w:r>
        <w:t>Otro ejemplo interesante</w:t>
      </w:r>
    </w:p>
    <w:p w:rsidR="005A4EB9" w:rsidRDefault="005A4EB9" w:rsidP="00DE7C55">
      <w:pPr>
        <w:jc w:val="center"/>
      </w:pPr>
      <w:r>
        <w:rPr>
          <w:noProof/>
          <w:lang w:eastAsia="es-AR"/>
        </w:rPr>
        <w:drawing>
          <wp:inline distT="0" distB="0" distL="0" distR="0" wp14:anchorId="5751A46F" wp14:editId="06986A59">
            <wp:extent cx="4514850" cy="3630823"/>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7720" cy="3633131"/>
                    </a:xfrm>
                    <a:prstGeom prst="rect">
                      <a:avLst/>
                    </a:prstGeom>
                  </pic:spPr>
                </pic:pic>
              </a:graphicData>
            </a:graphic>
          </wp:inline>
        </w:drawing>
      </w:r>
    </w:p>
    <w:p w:rsidR="005A4EB9" w:rsidRDefault="005A4EB9" w:rsidP="00DE7C55">
      <w:pPr>
        <w:jc w:val="center"/>
      </w:pPr>
      <w:r>
        <w:rPr>
          <w:noProof/>
          <w:lang w:eastAsia="es-AR"/>
        </w:rPr>
        <w:lastRenderedPageBreak/>
        <w:drawing>
          <wp:inline distT="0" distB="0" distL="0" distR="0" wp14:anchorId="6C319E6B" wp14:editId="229EB2FA">
            <wp:extent cx="4810125" cy="9534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5161" cy="958398"/>
                    </a:xfrm>
                    <a:prstGeom prst="rect">
                      <a:avLst/>
                    </a:prstGeom>
                  </pic:spPr>
                </pic:pic>
              </a:graphicData>
            </a:graphic>
          </wp:inline>
        </w:drawing>
      </w:r>
    </w:p>
    <w:p w:rsidR="005A4EB9" w:rsidRDefault="005A4EB9" w:rsidP="00DE7C55">
      <w:pPr>
        <w:jc w:val="center"/>
      </w:pPr>
      <w:r>
        <w:rPr>
          <w:noProof/>
          <w:lang w:eastAsia="es-AR"/>
        </w:rPr>
        <w:drawing>
          <wp:inline distT="0" distB="0" distL="0" distR="0" wp14:anchorId="0B72E868" wp14:editId="0FE77758">
            <wp:extent cx="3777426" cy="28098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9895" cy="2811712"/>
                    </a:xfrm>
                    <a:prstGeom prst="rect">
                      <a:avLst/>
                    </a:prstGeom>
                  </pic:spPr>
                </pic:pic>
              </a:graphicData>
            </a:graphic>
          </wp:inline>
        </w:drawing>
      </w:r>
    </w:p>
    <w:p w:rsidR="005A4EB9" w:rsidRDefault="005A4EB9" w:rsidP="00DE7C55">
      <w:pPr>
        <w:jc w:val="center"/>
      </w:pPr>
      <w:r>
        <w:rPr>
          <w:noProof/>
          <w:lang w:eastAsia="es-AR"/>
        </w:rPr>
        <w:drawing>
          <wp:inline distT="0" distB="0" distL="0" distR="0" wp14:anchorId="0C031627" wp14:editId="60AE7F8E">
            <wp:extent cx="5305425" cy="41052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5425" cy="4105275"/>
                    </a:xfrm>
                    <a:prstGeom prst="rect">
                      <a:avLst/>
                    </a:prstGeom>
                  </pic:spPr>
                </pic:pic>
              </a:graphicData>
            </a:graphic>
          </wp:inline>
        </w:drawing>
      </w:r>
    </w:p>
    <w:p w:rsidR="005A4EB9" w:rsidRDefault="005A4EB9" w:rsidP="00DE7C55">
      <w:pPr>
        <w:jc w:val="center"/>
      </w:pPr>
      <w:r>
        <w:rPr>
          <w:noProof/>
          <w:lang w:eastAsia="es-AR"/>
        </w:rPr>
        <w:lastRenderedPageBreak/>
        <w:drawing>
          <wp:inline distT="0" distB="0" distL="0" distR="0" wp14:anchorId="716DCC70" wp14:editId="3C1E39B5">
            <wp:extent cx="5353050" cy="30575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3050" cy="3057525"/>
                    </a:xfrm>
                    <a:prstGeom prst="rect">
                      <a:avLst/>
                    </a:prstGeom>
                  </pic:spPr>
                </pic:pic>
              </a:graphicData>
            </a:graphic>
          </wp:inline>
        </w:drawing>
      </w:r>
    </w:p>
    <w:p w:rsidR="005A4EB9" w:rsidRDefault="00977199" w:rsidP="00977199">
      <w:pPr>
        <w:pStyle w:val="Ttulo2"/>
      </w:pPr>
      <w:r>
        <w:t>Reluctancia real del aire en el entrehierro entre el rotor y estator de una máquina eléctrica rotativa con rotor dentado</w:t>
      </w:r>
    </w:p>
    <w:p w:rsidR="00977199" w:rsidRDefault="00977199" w:rsidP="00977199">
      <w:pPr>
        <w:jc w:val="center"/>
      </w:pPr>
      <w:r>
        <w:rPr>
          <w:noProof/>
          <w:lang w:eastAsia="es-AR"/>
        </w:rPr>
        <w:drawing>
          <wp:inline distT="0" distB="0" distL="0" distR="0" wp14:anchorId="299F9BFA" wp14:editId="0FDE5A05">
            <wp:extent cx="5353050" cy="44291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53050" cy="4429125"/>
                    </a:xfrm>
                    <a:prstGeom prst="rect">
                      <a:avLst/>
                    </a:prstGeom>
                  </pic:spPr>
                </pic:pic>
              </a:graphicData>
            </a:graphic>
          </wp:inline>
        </w:drawing>
      </w:r>
    </w:p>
    <w:p w:rsidR="00977199" w:rsidRDefault="00977199" w:rsidP="00977199">
      <w:pPr>
        <w:jc w:val="center"/>
      </w:pPr>
      <w:r>
        <w:rPr>
          <w:noProof/>
          <w:lang w:eastAsia="es-AR"/>
        </w:rPr>
        <w:lastRenderedPageBreak/>
        <w:drawing>
          <wp:inline distT="0" distB="0" distL="0" distR="0" wp14:anchorId="62586B35" wp14:editId="1C40CE48">
            <wp:extent cx="4429125" cy="339341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2843" cy="3396266"/>
                    </a:xfrm>
                    <a:prstGeom prst="rect">
                      <a:avLst/>
                    </a:prstGeom>
                  </pic:spPr>
                </pic:pic>
              </a:graphicData>
            </a:graphic>
          </wp:inline>
        </w:drawing>
      </w:r>
    </w:p>
    <w:p w:rsidR="00977199" w:rsidRDefault="00977199" w:rsidP="00977199">
      <w:pPr>
        <w:jc w:val="center"/>
      </w:pPr>
      <w:r w:rsidRPr="00977199">
        <w:rPr>
          <w:b/>
        </w:rPr>
        <w:t>NOTA</w:t>
      </w:r>
      <w:r>
        <w:t>: Lo que estaríamos calculando es la reluctancia del entrehierro comprendido entre un diente (conjunto diente-ranura) y la superficie del estator. Para obtener la reluctancia total habría que dividir la expresión por el número total de dientes comprometidos en la porción de circuito entre la culata y el rotor.</w:t>
      </w:r>
    </w:p>
    <w:p w:rsidR="00352C63" w:rsidRDefault="00352C63" w:rsidP="00977199">
      <w:pPr>
        <w:jc w:val="center"/>
      </w:pPr>
      <w:r>
        <w:rPr>
          <w:noProof/>
          <w:lang w:eastAsia="es-AR"/>
        </w:rPr>
        <w:lastRenderedPageBreak/>
        <w:drawing>
          <wp:inline distT="0" distB="0" distL="0" distR="0" wp14:anchorId="287FE608" wp14:editId="5309DF53">
            <wp:extent cx="4391025" cy="396661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2689" cy="3968117"/>
                    </a:xfrm>
                    <a:prstGeom prst="rect">
                      <a:avLst/>
                    </a:prstGeom>
                  </pic:spPr>
                </pic:pic>
              </a:graphicData>
            </a:graphic>
          </wp:inline>
        </w:drawing>
      </w:r>
    </w:p>
    <w:p w:rsidR="00352C63" w:rsidRDefault="00352C63" w:rsidP="00977199">
      <w:pPr>
        <w:jc w:val="center"/>
      </w:pPr>
      <w:r>
        <w:rPr>
          <w:noProof/>
          <w:lang w:eastAsia="es-AR"/>
        </w:rPr>
        <w:drawing>
          <wp:inline distT="0" distB="0" distL="0" distR="0" wp14:anchorId="76C3B16D" wp14:editId="147D09FC">
            <wp:extent cx="4667250" cy="121984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7054" cy="1225025"/>
                    </a:xfrm>
                    <a:prstGeom prst="rect">
                      <a:avLst/>
                    </a:prstGeom>
                  </pic:spPr>
                </pic:pic>
              </a:graphicData>
            </a:graphic>
          </wp:inline>
        </w:drawing>
      </w:r>
    </w:p>
    <w:p w:rsidR="00352C63" w:rsidRDefault="00352C63" w:rsidP="00977199">
      <w:pPr>
        <w:jc w:val="center"/>
      </w:pPr>
      <w:r>
        <w:rPr>
          <w:noProof/>
          <w:lang w:eastAsia="es-AR"/>
        </w:rPr>
        <w:lastRenderedPageBreak/>
        <w:drawing>
          <wp:inline distT="0" distB="0" distL="0" distR="0" wp14:anchorId="60C5BF7A" wp14:editId="10F04DD5">
            <wp:extent cx="4818931" cy="3158957"/>
            <wp:effectExtent l="0" t="0" r="127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399"/>
                    <a:stretch/>
                  </pic:blipFill>
                  <pic:spPr bwMode="auto">
                    <a:xfrm>
                      <a:off x="0" y="0"/>
                      <a:ext cx="4823526" cy="3161969"/>
                    </a:xfrm>
                    <a:prstGeom prst="rect">
                      <a:avLst/>
                    </a:prstGeom>
                    <a:ln>
                      <a:noFill/>
                    </a:ln>
                    <a:extLst>
                      <a:ext uri="{53640926-AAD7-44D8-BBD7-CCE9431645EC}">
                        <a14:shadowObscured xmlns:a14="http://schemas.microsoft.com/office/drawing/2010/main"/>
                      </a:ext>
                    </a:extLst>
                  </pic:spPr>
                </pic:pic>
              </a:graphicData>
            </a:graphic>
          </wp:inline>
        </w:drawing>
      </w:r>
    </w:p>
    <w:p w:rsidR="00E545DF" w:rsidRDefault="00E545DF" w:rsidP="00E545DF">
      <w:pPr>
        <w:pStyle w:val="Ttulo2"/>
      </w:pPr>
      <w:r>
        <w:t xml:space="preserve">Energía y </w:t>
      </w:r>
      <w:proofErr w:type="spellStart"/>
      <w:r>
        <w:t>co</w:t>
      </w:r>
      <w:proofErr w:type="spellEnd"/>
      <w:r>
        <w:t>-energía magnética</w:t>
      </w:r>
    </w:p>
    <w:p w:rsidR="00E60741" w:rsidRPr="00E60741" w:rsidRDefault="00E60741" w:rsidP="00E60741"/>
    <w:p w:rsidR="00E545DF" w:rsidRDefault="00E545DF" w:rsidP="00E545DF">
      <w:pPr>
        <w:jc w:val="center"/>
      </w:pPr>
      <w:r>
        <w:rPr>
          <w:noProof/>
          <w:lang w:eastAsia="es-AR"/>
        </w:rPr>
        <w:drawing>
          <wp:inline distT="0" distB="0" distL="0" distR="0" wp14:anchorId="15C7E736" wp14:editId="0F892D62">
            <wp:extent cx="842400" cy="34981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50150" cy="353028"/>
                    </a:xfrm>
                    <a:prstGeom prst="rect">
                      <a:avLst/>
                    </a:prstGeom>
                  </pic:spPr>
                </pic:pic>
              </a:graphicData>
            </a:graphic>
          </wp:inline>
        </w:drawing>
      </w:r>
    </w:p>
    <w:p w:rsidR="00E545DF" w:rsidRDefault="00E545DF" w:rsidP="00E545DF">
      <w:pPr>
        <w:jc w:val="center"/>
      </w:pPr>
      <w:r>
        <w:rPr>
          <w:noProof/>
          <w:lang w:eastAsia="es-AR"/>
        </w:rPr>
        <w:drawing>
          <wp:inline distT="0" distB="0" distL="0" distR="0" wp14:anchorId="4018ED52" wp14:editId="39158B61">
            <wp:extent cx="4593600" cy="776160"/>
            <wp:effectExtent l="0" t="0" r="0"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1129" cy="779122"/>
                    </a:xfrm>
                    <a:prstGeom prst="rect">
                      <a:avLst/>
                    </a:prstGeom>
                  </pic:spPr>
                </pic:pic>
              </a:graphicData>
            </a:graphic>
          </wp:inline>
        </w:drawing>
      </w:r>
    </w:p>
    <w:p w:rsidR="00B00950" w:rsidRDefault="00E545DF" w:rsidP="00E545DF">
      <w:pPr>
        <w:jc w:val="center"/>
      </w:pPr>
      <w:r>
        <w:rPr>
          <w:noProof/>
          <w:lang w:eastAsia="es-AR"/>
        </w:rPr>
        <w:drawing>
          <wp:inline distT="0" distB="0" distL="0" distR="0" wp14:anchorId="4C17D301" wp14:editId="22763DA5">
            <wp:extent cx="4615200" cy="1401062"/>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32685" cy="1406370"/>
                    </a:xfrm>
                    <a:prstGeom prst="rect">
                      <a:avLst/>
                    </a:prstGeom>
                  </pic:spPr>
                </pic:pic>
              </a:graphicData>
            </a:graphic>
          </wp:inline>
        </w:drawing>
      </w:r>
    </w:p>
    <w:p w:rsidR="00B00950" w:rsidRPr="00B00950" w:rsidRDefault="00B00950" w:rsidP="00B00950"/>
    <w:p w:rsidR="00B00950" w:rsidRDefault="00B00950" w:rsidP="00B00950"/>
    <w:p w:rsidR="00E545DF" w:rsidRPr="00B00950" w:rsidRDefault="00B00950" w:rsidP="00B00950">
      <w:pPr>
        <w:tabs>
          <w:tab w:val="left" w:pos="5244"/>
        </w:tabs>
      </w:pPr>
      <w:r>
        <w:tab/>
      </w:r>
    </w:p>
    <w:p w:rsidR="00E545DF" w:rsidRDefault="00E545DF" w:rsidP="00E545DF">
      <w:pPr>
        <w:jc w:val="center"/>
      </w:pPr>
      <w:r>
        <w:rPr>
          <w:noProof/>
          <w:lang w:eastAsia="es-AR"/>
        </w:rPr>
        <w:lastRenderedPageBreak/>
        <w:drawing>
          <wp:inline distT="0" distB="0" distL="0" distR="0" wp14:anchorId="61FB4637" wp14:editId="3FC728FC">
            <wp:extent cx="4485736" cy="412117"/>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1212"/>
                    <a:stretch/>
                  </pic:blipFill>
                  <pic:spPr bwMode="auto">
                    <a:xfrm>
                      <a:off x="0" y="0"/>
                      <a:ext cx="4530794" cy="41625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5B59B4B1" wp14:editId="104B86BE">
            <wp:extent cx="4724400" cy="2581373"/>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9362" cy="2584084"/>
                    </a:xfrm>
                    <a:prstGeom prst="rect">
                      <a:avLst/>
                    </a:prstGeom>
                  </pic:spPr>
                </pic:pic>
              </a:graphicData>
            </a:graphic>
          </wp:inline>
        </w:drawing>
      </w:r>
    </w:p>
    <w:p w:rsidR="00E545DF" w:rsidRDefault="00E545DF" w:rsidP="00E545DF">
      <w:pPr>
        <w:jc w:val="center"/>
      </w:pPr>
      <w:r>
        <w:rPr>
          <w:noProof/>
          <w:lang w:eastAsia="es-AR"/>
        </w:rPr>
        <w:drawing>
          <wp:inline distT="0" distB="0" distL="0" distR="0" wp14:anchorId="7E47146E" wp14:editId="105D52CD">
            <wp:extent cx="3114675" cy="244792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14675" cy="2447925"/>
                    </a:xfrm>
                    <a:prstGeom prst="rect">
                      <a:avLst/>
                    </a:prstGeom>
                  </pic:spPr>
                </pic:pic>
              </a:graphicData>
            </a:graphic>
          </wp:inline>
        </w:drawing>
      </w:r>
    </w:p>
    <w:p w:rsidR="00E545DF" w:rsidRDefault="00F17A46" w:rsidP="00E545DF">
      <w:pPr>
        <w:jc w:val="center"/>
      </w:pPr>
      <w:r>
        <w:rPr>
          <w:noProof/>
          <w:lang w:eastAsia="es-AR"/>
        </w:rPr>
        <w:drawing>
          <wp:inline distT="0" distB="0" distL="0" distR="0" wp14:anchorId="05D89469" wp14:editId="29994B7F">
            <wp:extent cx="4284000" cy="1985813"/>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87535" cy="1987452"/>
                    </a:xfrm>
                    <a:prstGeom prst="rect">
                      <a:avLst/>
                    </a:prstGeom>
                  </pic:spPr>
                </pic:pic>
              </a:graphicData>
            </a:graphic>
          </wp:inline>
        </w:drawing>
      </w:r>
    </w:p>
    <w:p w:rsidR="00F17A46" w:rsidRDefault="00F17A46" w:rsidP="00E545DF">
      <w:pPr>
        <w:jc w:val="center"/>
      </w:pPr>
      <w:r>
        <w:t xml:space="preserve">Cuando se considera que la curva de imanación del material es lineal (el coeficiente es evidentemente la reluctancia del material si en el instante inicial la fuerza </w:t>
      </w:r>
      <w:proofErr w:type="spellStart"/>
      <w:r w:rsidR="00AE5872">
        <w:t>magnetomotriz</w:t>
      </w:r>
      <w:proofErr w:type="spellEnd"/>
      <w:r>
        <w:t xml:space="preserve"> y el </w:t>
      </w:r>
      <w:r>
        <w:lastRenderedPageBreak/>
        <w:t>flujo son cero porque supusimos que la corriente y el flujo en el instante inicial son valores nulos) se obtiene.</w:t>
      </w:r>
    </w:p>
    <w:p w:rsidR="00F17A46" w:rsidRDefault="00F17A46" w:rsidP="00E545DF">
      <w:pPr>
        <w:jc w:val="center"/>
      </w:pPr>
      <w:r>
        <w:rPr>
          <w:noProof/>
          <w:lang w:eastAsia="es-AR"/>
        </w:rPr>
        <w:drawing>
          <wp:inline distT="0" distB="0" distL="0" distR="0" wp14:anchorId="794EE91B" wp14:editId="0160A433">
            <wp:extent cx="3700800" cy="297714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5374" cy="2980823"/>
                    </a:xfrm>
                    <a:prstGeom prst="rect">
                      <a:avLst/>
                    </a:prstGeom>
                  </pic:spPr>
                </pic:pic>
              </a:graphicData>
            </a:graphic>
          </wp:inline>
        </w:drawing>
      </w:r>
    </w:p>
    <w:p w:rsidR="00F17A46" w:rsidRDefault="00F17A46" w:rsidP="00F17A46">
      <w:pPr>
        <w:pStyle w:val="Ttulo2"/>
      </w:pPr>
      <w:r>
        <w:t>Pérdidas de energía en los núcleos magnéticos</w:t>
      </w:r>
    </w:p>
    <w:p w:rsidR="00871DB5" w:rsidRDefault="00F17A46" w:rsidP="00871DB5">
      <w:pPr>
        <w:jc w:val="center"/>
      </w:pPr>
      <w:r>
        <w:rPr>
          <w:noProof/>
          <w:lang w:eastAsia="es-AR"/>
        </w:rPr>
        <w:drawing>
          <wp:inline distT="0" distB="0" distL="0" distR="0" wp14:anchorId="7FD62E80" wp14:editId="6A041094">
            <wp:extent cx="4377600" cy="988462"/>
            <wp:effectExtent l="0" t="0" r="4445"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0587"/>
                    <a:stretch/>
                  </pic:blipFill>
                  <pic:spPr bwMode="auto">
                    <a:xfrm>
                      <a:off x="0" y="0"/>
                      <a:ext cx="4407160" cy="995137"/>
                    </a:xfrm>
                    <a:prstGeom prst="rect">
                      <a:avLst/>
                    </a:prstGeom>
                    <a:ln>
                      <a:noFill/>
                    </a:ln>
                    <a:extLst>
                      <a:ext uri="{53640926-AAD7-44D8-BBD7-CCE9431645EC}">
                        <a14:shadowObscured xmlns:a14="http://schemas.microsoft.com/office/drawing/2010/main"/>
                      </a:ext>
                    </a:extLst>
                  </pic:spPr>
                </pic:pic>
              </a:graphicData>
            </a:graphic>
          </wp:inline>
        </w:drawing>
      </w:r>
    </w:p>
    <w:p w:rsidR="00E60741" w:rsidRDefault="00E60741" w:rsidP="00E60741">
      <w:pPr>
        <w:pStyle w:val="Ttulo3"/>
      </w:pPr>
      <w:r>
        <w:lastRenderedPageBreak/>
        <w:t>Pérdidas por histéresis</w:t>
      </w:r>
    </w:p>
    <w:p w:rsidR="00E60741" w:rsidRDefault="00E60741" w:rsidP="00871DB5">
      <w:pPr>
        <w:jc w:val="center"/>
      </w:pPr>
      <w:r>
        <w:rPr>
          <w:noProof/>
          <w:lang w:eastAsia="es-AR"/>
        </w:rPr>
        <w:drawing>
          <wp:inline distT="0" distB="0" distL="0" distR="0" wp14:anchorId="5B1FF6D1" wp14:editId="5DFC0001">
            <wp:extent cx="4600800" cy="461641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2595" cy="4618218"/>
                    </a:xfrm>
                    <a:prstGeom prst="rect">
                      <a:avLst/>
                    </a:prstGeom>
                  </pic:spPr>
                </pic:pic>
              </a:graphicData>
            </a:graphic>
          </wp:inline>
        </w:drawing>
      </w:r>
    </w:p>
    <w:p w:rsidR="00E60741" w:rsidRDefault="00E60741" w:rsidP="00871DB5">
      <w:pPr>
        <w:jc w:val="center"/>
      </w:pPr>
      <w:r>
        <w:rPr>
          <w:noProof/>
          <w:lang w:eastAsia="es-AR"/>
        </w:rPr>
        <w:drawing>
          <wp:inline distT="0" distB="0" distL="0" distR="0" wp14:anchorId="48739551" wp14:editId="0B1DEC84">
            <wp:extent cx="4104000" cy="310611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11700" cy="3111938"/>
                    </a:xfrm>
                    <a:prstGeom prst="rect">
                      <a:avLst/>
                    </a:prstGeom>
                  </pic:spPr>
                </pic:pic>
              </a:graphicData>
            </a:graphic>
          </wp:inline>
        </w:drawing>
      </w:r>
    </w:p>
    <w:p w:rsidR="00E60741" w:rsidRDefault="00E60741" w:rsidP="00871DB5">
      <w:pPr>
        <w:jc w:val="center"/>
      </w:pPr>
      <w:bookmarkStart w:id="0" w:name="_GoBack"/>
      <w:r>
        <w:rPr>
          <w:noProof/>
          <w:lang w:eastAsia="es-AR"/>
        </w:rPr>
        <w:lastRenderedPageBreak/>
        <w:drawing>
          <wp:inline distT="0" distB="0" distL="0" distR="0" wp14:anchorId="08CD1014" wp14:editId="0BF40169">
            <wp:extent cx="4016970" cy="1379896"/>
            <wp:effectExtent l="0" t="0" r="317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43159" cy="1388892"/>
                    </a:xfrm>
                    <a:prstGeom prst="rect">
                      <a:avLst/>
                    </a:prstGeom>
                  </pic:spPr>
                </pic:pic>
              </a:graphicData>
            </a:graphic>
          </wp:inline>
        </w:drawing>
      </w:r>
      <w:bookmarkEnd w:id="0"/>
    </w:p>
    <w:p w:rsidR="00E60741" w:rsidRDefault="00E60741" w:rsidP="00E60741">
      <w:pPr>
        <w:pStyle w:val="Ttulo3"/>
      </w:pPr>
      <w:r>
        <w:t>Pérdidas por corrientes de Foucault</w:t>
      </w:r>
    </w:p>
    <w:p w:rsidR="00E60741" w:rsidRDefault="00E60741" w:rsidP="00E60741">
      <w:pPr>
        <w:jc w:val="center"/>
      </w:pPr>
      <w:r>
        <w:rPr>
          <w:noProof/>
          <w:lang w:eastAsia="es-AR"/>
        </w:rPr>
        <w:drawing>
          <wp:inline distT="0" distB="0" distL="0" distR="0" wp14:anchorId="5A723AAC" wp14:editId="45E9A519">
            <wp:extent cx="3693600" cy="1071718"/>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5830" cy="1075267"/>
                    </a:xfrm>
                    <a:prstGeom prst="rect">
                      <a:avLst/>
                    </a:prstGeom>
                  </pic:spPr>
                </pic:pic>
              </a:graphicData>
            </a:graphic>
          </wp:inline>
        </w:drawing>
      </w:r>
    </w:p>
    <w:p w:rsidR="00E60741" w:rsidRDefault="00E60741" w:rsidP="00E60741">
      <w:pPr>
        <w:jc w:val="center"/>
      </w:pPr>
      <w:r>
        <w:rPr>
          <w:noProof/>
          <w:lang w:eastAsia="es-AR"/>
        </w:rPr>
        <w:drawing>
          <wp:inline distT="0" distB="0" distL="0" distR="0" wp14:anchorId="50ECE69A" wp14:editId="266330FB">
            <wp:extent cx="3515184" cy="259920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7758" cy="2601104"/>
                    </a:xfrm>
                    <a:prstGeom prst="rect">
                      <a:avLst/>
                    </a:prstGeom>
                  </pic:spPr>
                </pic:pic>
              </a:graphicData>
            </a:graphic>
          </wp:inline>
        </w:drawing>
      </w:r>
    </w:p>
    <w:p w:rsidR="00E60741" w:rsidRDefault="00E60741" w:rsidP="00E60741">
      <w:pPr>
        <w:jc w:val="center"/>
      </w:pPr>
      <w:r>
        <w:rPr>
          <w:noProof/>
          <w:lang w:eastAsia="es-AR"/>
        </w:rPr>
        <w:drawing>
          <wp:inline distT="0" distB="0" distL="0" distR="0" wp14:anchorId="2EAF241A" wp14:editId="46B23EFE">
            <wp:extent cx="4009759" cy="1382400"/>
            <wp:effectExtent l="0" t="0" r="0"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54551"/>
                    <a:stretch/>
                  </pic:blipFill>
                  <pic:spPr bwMode="auto">
                    <a:xfrm>
                      <a:off x="0" y="0"/>
                      <a:ext cx="4012094" cy="1383205"/>
                    </a:xfrm>
                    <a:prstGeom prst="rect">
                      <a:avLst/>
                    </a:prstGeom>
                    <a:ln>
                      <a:noFill/>
                    </a:ln>
                    <a:extLst>
                      <a:ext uri="{53640926-AAD7-44D8-BBD7-CCE9431645EC}">
                        <a14:shadowObscured xmlns:a14="http://schemas.microsoft.com/office/drawing/2010/main"/>
                      </a:ext>
                    </a:extLst>
                  </pic:spPr>
                </pic:pic>
              </a:graphicData>
            </a:graphic>
          </wp:inline>
        </w:drawing>
      </w:r>
    </w:p>
    <w:p w:rsidR="00E60741" w:rsidRDefault="00E60741" w:rsidP="00E60741">
      <w:pPr>
        <w:jc w:val="center"/>
      </w:pPr>
      <w:r>
        <w:rPr>
          <w:noProof/>
          <w:lang w:eastAsia="es-AR"/>
        </w:rPr>
        <w:lastRenderedPageBreak/>
        <w:drawing>
          <wp:inline distT="0" distB="0" distL="0" distR="0" wp14:anchorId="1CF6CC0A" wp14:editId="7476A296">
            <wp:extent cx="3787088" cy="1562340"/>
            <wp:effectExtent l="0" t="0" r="444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45615"/>
                    <a:stretch/>
                  </pic:blipFill>
                  <pic:spPr bwMode="auto">
                    <a:xfrm>
                      <a:off x="0" y="0"/>
                      <a:ext cx="3788413" cy="1562887"/>
                    </a:xfrm>
                    <a:prstGeom prst="rect">
                      <a:avLst/>
                    </a:prstGeom>
                    <a:ln>
                      <a:noFill/>
                    </a:ln>
                    <a:extLst>
                      <a:ext uri="{53640926-AAD7-44D8-BBD7-CCE9431645EC}">
                        <a14:shadowObscured xmlns:a14="http://schemas.microsoft.com/office/drawing/2010/main"/>
                      </a:ext>
                    </a:extLst>
                  </pic:spPr>
                </pic:pic>
              </a:graphicData>
            </a:graphic>
          </wp:inline>
        </w:drawing>
      </w:r>
    </w:p>
    <w:p w:rsidR="00E60741" w:rsidRPr="00E60741" w:rsidRDefault="00E60741" w:rsidP="00E60741">
      <w:pPr>
        <w:jc w:val="center"/>
      </w:pPr>
      <w:r>
        <w:rPr>
          <w:noProof/>
          <w:lang w:eastAsia="es-AR"/>
        </w:rPr>
        <w:drawing>
          <wp:inline distT="0" distB="0" distL="0" distR="0" wp14:anchorId="1E3701F0" wp14:editId="7AD28B20">
            <wp:extent cx="4075200" cy="2356742"/>
            <wp:effectExtent l="0" t="0" r="1905"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7790" cy="2364023"/>
                    </a:xfrm>
                    <a:prstGeom prst="rect">
                      <a:avLst/>
                    </a:prstGeom>
                  </pic:spPr>
                </pic:pic>
              </a:graphicData>
            </a:graphic>
          </wp:inline>
        </w:drawing>
      </w:r>
    </w:p>
    <w:p w:rsidR="00E60741" w:rsidRDefault="00E60741" w:rsidP="00871DB5">
      <w:pPr>
        <w:jc w:val="center"/>
      </w:pPr>
      <w:r>
        <w:rPr>
          <w:noProof/>
          <w:lang w:eastAsia="es-AR"/>
        </w:rPr>
        <w:drawing>
          <wp:inline distT="0" distB="0" distL="0" distR="0" wp14:anchorId="5F0A21F4" wp14:editId="0AB524A2">
            <wp:extent cx="4053600" cy="1801600"/>
            <wp:effectExtent l="0" t="0" r="4445"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63983" cy="1806215"/>
                    </a:xfrm>
                    <a:prstGeom prst="rect">
                      <a:avLst/>
                    </a:prstGeom>
                  </pic:spPr>
                </pic:pic>
              </a:graphicData>
            </a:graphic>
          </wp:inline>
        </w:drawing>
      </w:r>
    </w:p>
    <w:p w:rsidR="00E60741" w:rsidRDefault="00E60741" w:rsidP="00871DB5">
      <w:pPr>
        <w:jc w:val="center"/>
      </w:pPr>
      <w:r>
        <w:rPr>
          <w:noProof/>
          <w:lang w:eastAsia="es-AR"/>
        </w:rPr>
        <w:drawing>
          <wp:inline distT="0" distB="0" distL="0" distR="0" wp14:anchorId="4B7AAD16" wp14:editId="1EB5085D">
            <wp:extent cx="2613600" cy="191290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17628" cy="1915851"/>
                    </a:xfrm>
                    <a:prstGeom prst="rect">
                      <a:avLst/>
                    </a:prstGeom>
                  </pic:spPr>
                </pic:pic>
              </a:graphicData>
            </a:graphic>
          </wp:inline>
        </w:drawing>
      </w:r>
    </w:p>
    <w:p w:rsidR="000E2451" w:rsidRDefault="000E2451" w:rsidP="000E2451">
      <w:pPr>
        <w:pStyle w:val="Ttulo2"/>
      </w:pPr>
      <w:r>
        <w:lastRenderedPageBreak/>
        <w:t>Circuitos magnéticos excitados con CA</w:t>
      </w:r>
    </w:p>
    <w:p w:rsidR="0086233B" w:rsidRDefault="0086233B" w:rsidP="0086233B">
      <w:pPr>
        <w:jc w:val="center"/>
      </w:pPr>
      <w:r>
        <w:rPr>
          <w:noProof/>
          <w:lang w:eastAsia="es-AR"/>
        </w:rPr>
        <w:drawing>
          <wp:inline distT="0" distB="0" distL="0" distR="0" wp14:anchorId="205EB673" wp14:editId="08F173DB">
            <wp:extent cx="4240800" cy="1637826"/>
            <wp:effectExtent l="0" t="0" r="7620"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44355" cy="1639199"/>
                    </a:xfrm>
                    <a:prstGeom prst="rect">
                      <a:avLst/>
                    </a:prstGeom>
                  </pic:spPr>
                </pic:pic>
              </a:graphicData>
            </a:graphic>
          </wp:inline>
        </w:drawing>
      </w:r>
    </w:p>
    <w:p w:rsidR="0086233B" w:rsidRPr="0086233B" w:rsidRDefault="0086233B" w:rsidP="0086233B">
      <w:pPr>
        <w:jc w:val="center"/>
      </w:pPr>
      <w:r w:rsidRPr="0086233B">
        <w:rPr>
          <w:b/>
        </w:rPr>
        <w:t>NOTA</w:t>
      </w:r>
      <w:r w:rsidRPr="0086233B">
        <w:t xml:space="preserve"> (para lo subrayado):</w:t>
      </w:r>
      <w:r>
        <w:t xml:space="preserve"> Esa es la corriente en estado estable luego del transitorio de carga del inductor</w:t>
      </w:r>
    </w:p>
    <w:p w:rsidR="000E2451" w:rsidRDefault="000E2451" w:rsidP="00871DB5">
      <w:pPr>
        <w:jc w:val="center"/>
      </w:pPr>
      <w:r>
        <w:rPr>
          <w:noProof/>
          <w:lang w:eastAsia="es-AR"/>
        </w:rPr>
        <w:drawing>
          <wp:inline distT="0" distB="0" distL="0" distR="0" wp14:anchorId="546189F5" wp14:editId="76E3D2EB">
            <wp:extent cx="4221976" cy="208059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2888"/>
                    <a:stretch/>
                  </pic:blipFill>
                  <pic:spPr bwMode="auto">
                    <a:xfrm>
                      <a:off x="0" y="0"/>
                      <a:ext cx="4225587" cy="2082375"/>
                    </a:xfrm>
                    <a:prstGeom prst="rect">
                      <a:avLst/>
                    </a:prstGeom>
                    <a:ln>
                      <a:noFill/>
                    </a:ln>
                    <a:extLst>
                      <a:ext uri="{53640926-AAD7-44D8-BBD7-CCE9431645EC}">
                        <a14:shadowObscured xmlns:a14="http://schemas.microsoft.com/office/drawing/2010/main"/>
                      </a:ext>
                    </a:extLst>
                  </pic:spPr>
                </pic:pic>
              </a:graphicData>
            </a:graphic>
          </wp:inline>
        </w:drawing>
      </w:r>
    </w:p>
    <w:p w:rsidR="0086233B" w:rsidRDefault="0086233B" w:rsidP="00871DB5">
      <w:pPr>
        <w:jc w:val="center"/>
      </w:pPr>
      <w:r>
        <w:rPr>
          <w:noProof/>
          <w:lang w:eastAsia="es-AR"/>
        </w:rPr>
        <w:drawing>
          <wp:inline distT="0" distB="0" distL="0" distR="0" wp14:anchorId="4229083E" wp14:editId="3D14ACD9">
            <wp:extent cx="4392000" cy="1200181"/>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4515"/>
                    <a:stretch/>
                  </pic:blipFill>
                  <pic:spPr bwMode="auto">
                    <a:xfrm>
                      <a:off x="0" y="0"/>
                      <a:ext cx="4417360" cy="1207111"/>
                    </a:xfrm>
                    <a:prstGeom prst="rect">
                      <a:avLst/>
                    </a:prstGeom>
                    <a:ln>
                      <a:noFill/>
                    </a:ln>
                    <a:extLst>
                      <a:ext uri="{53640926-AAD7-44D8-BBD7-CCE9431645EC}">
                        <a14:shadowObscured xmlns:a14="http://schemas.microsoft.com/office/drawing/2010/main"/>
                      </a:ext>
                    </a:extLst>
                  </pic:spPr>
                </pic:pic>
              </a:graphicData>
            </a:graphic>
          </wp:inline>
        </w:drawing>
      </w:r>
    </w:p>
    <w:p w:rsidR="0086233B" w:rsidRDefault="0086233B" w:rsidP="00871DB5">
      <w:pPr>
        <w:jc w:val="center"/>
      </w:pPr>
      <w:r w:rsidRPr="0086233B">
        <w:rPr>
          <w:b/>
        </w:rPr>
        <w:t>NOTA</w:t>
      </w:r>
      <w:r>
        <w:t>: Esto último nuevamente dado que estamos considerando el régimen permanente de la corriente en el circuito</w:t>
      </w:r>
    </w:p>
    <w:p w:rsidR="000E2451" w:rsidRDefault="000E2451" w:rsidP="00871DB5">
      <w:pPr>
        <w:jc w:val="center"/>
      </w:pPr>
      <w:r>
        <w:rPr>
          <w:noProof/>
          <w:lang w:eastAsia="es-AR"/>
        </w:rPr>
        <w:lastRenderedPageBreak/>
        <w:drawing>
          <wp:inline distT="0" distB="0" distL="0" distR="0" wp14:anchorId="458D132B" wp14:editId="6429B5B3">
            <wp:extent cx="4055486" cy="2145600"/>
            <wp:effectExtent l="0" t="0" r="254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4288"/>
                    <a:stretch/>
                  </pic:blipFill>
                  <pic:spPr bwMode="auto">
                    <a:xfrm>
                      <a:off x="0" y="0"/>
                      <a:ext cx="4061718" cy="2148897"/>
                    </a:xfrm>
                    <a:prstGeom prst="rect">
                      <a:avLst/>
                    </a:prstGeom>
                    <a:ln>
                      <a:noFill/>
                    </a:ln>
                    <a:extLst>
                      <a:ext uri="{53640926-AAD7-44D8-BBD7-CCE9431645EC}">
                        <a14:shadowObscured xmlns:a14="http://schemas.microsoft.com/office/drawing/2010/main"/>
                      </a:ext>
                    </a:extLst>
                  </pic:spPr>
                </pic:pic>
              </a:graphicData>
            </a:graphic>
          </wp:inline>
        </w:drawing>
      </w:r>
    </w:p>
    <w:p w:rsidR="000E2451" w:rsidRDefault="000E2451" w:rsidP="00871DB5">
      <w:pPr>
        <w:jc w:val="center"/>
      </w:pPr>
      <w:r>
        <w:rPr>
          <w:noProof/>
          <w:lang w:eastAsia="es-AR"/>
        </w:rPr>
        <w:drawing>
          <wp:inline distT="0" distB="0" distL="0" distR="0" wp14:anchorId="55F92EF2" wp14:editId="102F61AF">
            <wp:extent cx="3937195" cy="2637092"/>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3179"/>
                    <a:stretch/>
                  </pic:blipFill>
                  <pic:spPr bwMode="auto">
                    <a:xfrm>
                      <a:off x="0" y="0"/>
                      <a:ext cx="3947263" cy="2643835"/>
                    </a:xfrm>
                    <a:prstGeom prst="rect">
                      <a:avLst/>
                    </a:prstGeom>
                    <a:ln>
                      <a:noFill/>
                    </a:ln>
                    <a:extLst>
                      <a:ext uri="{53640926-AAD7-44D8-BBD7-CCE9431645EC}">
                        <a14:shadowObscured xmlns:a14="http://schemas.microsoft.com/office/drawing/2010/main"/>
                      </a:ext>
                    </a:extLst>
                  </pic:spPr>
                </pic:pic>
              </a:graphicData>
            </a:graphic>
          </wp:inline>
        </w:drawing>
      </w:r>
    </w:p>
    <w:p w:rsidR="000E2451" w:rsidRDefault="000E2451" w:rsidP="00871DB5">
      <w:pPr>
        <w:jc w:val="center"/>
      </w:pPr>
      <w:r>
        <w:rPr>
          <w:noProof/>
          <w:lang w:eastAsia="es-AR"/>
        </w:rPr>
        <w:drawing>
          <wp:inline distT="0" distB="0" distL="0" distR="0" wp14:anchorId="6028006F" wp14:editId="26487D53">
            <wp:extent cx="4019110" cy="1586586"/>
            <wp:effectExtent l="0" t="0" r="63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701" b="24178"/>
                    <a:stretch/>
                  </pic:blipFill>
                  <pic:spPr bwMode="auto">
                    <a:xfrm>
                      <a:off x="0" y="0"/>
                      <a:ext cx="4037723" cy="1593934"/>
                    </a:xfrm>
                    <a:prstGeom prst="rect">
                      <a:avLst/>
                    </a:prstGeom>
                    <a:ln>
                      <a:noFill/>
                    </a:ln>
                    <a:extLst>
                      <a:ext uri="{53640926-AAD7-44D8-BBD7-CCE9431645EC}">
                        <a14:shadowObscured xmlns:a14="http://schemas.microsoft.com/office/drawing/2010/main"/>
                      </a:ext>
                    </a:extLst>
                  </pic:spPr>
                </pic:pic>
              </a:graphicData>
            </a:graphic>
          </wp:inline>
        </w:drawing>
      </w:r>
    </w:p>
    <w:p w:rsidR="0026006E" w:rsidRDefault="0026006E">
      <w:pPr>
        <w:rPr>
          <w:rFonts w:eastAsiaTheme="majorEastAsia" w:cstheme="majorBidi"/>
          <w:sz w:val="26"/>
          <w:szCs w:val="26"/>
          <w:u w:val="single"/>
        </w:rPr>
      </w:pPr>
      <w:r>
        <w:br w:type="page"/>
      </w:r>
    </w:p>
    <w:p w:rsidR="0086233B" w:rsidRDefault="0086233B" w:rsidP="0026006E">
      <w:pPr>
        <w:pStyle w:val="Ttulo2"/>
      </w:pPr>
      <w:r>
        <w:lastRenderedPageBreak/>
        <w:t>Circuito eléctrico equivalente de una bobina con núcleo de hierro alimentado con CA</w:t>
      </w:r>
    </w:p>
    <w:p w:rsidR="000E2451" w:rsidRDefault="0086233B" w:rsidP="00871DB5">
      <w:pPr>
        <w:jc w:val="center"/>
      </w:pPr>
      <w:r>
        <w:rPr>
          <w:noProof/>
          <w:lang w:eastAsia="es-AR"/>
        </w:rPr>
        <w:drawing>
          <wp:inline distT="0" distB="0" distL="0" distR="0" wp14:anchorId="4457CB45" wp14:editId="53B45B81">
            <wp:extent cx="4284000" cy="3570000"/>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86599" cy="3572166"/>
                    </a:xfrm>
                    <a:prstGeom prst="rect">
                      <a:avLst/>
                    </a:prstGeom>
                  </pic:spPr>
                </pic:pic>
              </a:graphicData>
            </a:graphic>
          </wp:inline>
        </w:drawing>
      </w:r>
    </w:p>
    <w:p w:rsidR="0026006E" w:rsidRDefault="0026006E" w:rsidP="00871DB5">
      <w:pPr>
        <w:jc w:val="center"/>
      </w:pPr>
      <w:r>
        <w:rPr>
          <w:noProof/>
          <w:lang w:eastAsia="es-AR"/>
        </w:rPr>
        <w:drawing>
          <wp:inline distT="0" distB="0" distL="0" distR="0" wp14:anchorId="3D56587B" wp14:editId="07A21444">
            <wp:extent cx="4305600" cy="2547407"/>
            <wp:effectExtent l="0" t="0" r="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8658" cy="2549216"/>
                    </a:xfrm>
                    <a:prstGeom prst="rect">
                      <a:avLst/>
                    </a:prstGeom>
                  </pic:spPr>
                </pic:pic>
              </a:graphicData>
            </a:graphic>
          </wp:inline>
        </w:drawing>
      </w:r>
    </w:p>
    <w:p w:rsidR="001D24D3" w:rsidRDefault="001D24D3" w:rsidP="00871DB5">
      <w:pPr>
        <w:jc w:val="center"/>
      </w:pPr>
    </w:p>
    <w:p w:rsidR="0026006E" w:rsidRDefault="0026006E" w:rsidP="00871DB5">
      <w:pPr>
        <w:jc w:val="center"/>
      </w:pPr>
      <w:r>
        <w:rPr>
          <w:noProof/>
          <w:lang w:eastAsia="es-AR"/>
        </w:rPr>
        <w:lastRenderedPageBreak/>
        <w:drawing>
          <wp:inline distT="0" distB="0" distL="0" distR="0" wp14:anchorId="18A4A5E1" wp14:editId="106C86F1">
            <wp:extent cx="3880800" cy="1919030"/>
            <wp:effectExtent l="0" t="0" r="5715"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44606"/>
                    <a:stretch/>
                  </pic:blipFill>
                  <pic:spPr bwMode="auto">
                    <a:xfrm>
                      <a:off x="0" y="0"/>
                      <a:ext cx="3892317" cy="1924725"/>
                    </a:xfrm>
                    <a:prstGeom prst="rect">
                      <a:avLst/>
                    </a:prstGeom>
                    <a:ln>
                      <a:noFill/>
                    </a:ln>
                    <a:extLst>
                      <a:ext uri="{53640926-AAD7-44D8-BBD7-CCE9431645EC}">
                        <a14:shadowObscured xmlns:a14="http://schemas.microsoft.com/office/drawing/2010/main"/>
                      </a:ext>
                    </a:extLst>
                  </pic:spPr>
                </pic:pic>
              </a:graphicData>
            </a:graphic>
          </wp:inline>
        </w:drawing>
      </w:r>
    </w:p>
    <w:p w:rsidR="0026006E" w:rsidRDefault="0026006E" w:rsidP="00871DB5">
      <w:pPr>
        <w:jc w:val="center"/>
      </w:pPr>
      <w:r>
        <w:rPr>
          <w:noProof/>
          <w:lang w:eastAsia="es-AR"/>
        </w:rPr>
        <w:drawing>
          <wp:inline distT="0" distB="0" distL="0" distR="0" wp14:anchorId="068CF058" wp14:editId="5D8FD4F6">
            <wp:extent cx="3916800" cy="2945969"/>
            <wp:effectExtent l="0" t="0" r="762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0320" cy="2948616"/>
                    </a:xfrm>
                    <a:prstGeom prst="rect">
                      <a:avLst/>
                    </a:prstGeom>
                  </pic:spPr>
                </pic:pic>
              </a:graphicData>
            </a:graphic>
          </wp:inline>
        </w:drawing>
      </w:r>
    </w:p>
    <w:p w:rsidR="0026006E" w:rsidRDefault="0026006E" w:rsidP="00871DB5">
      <w:pPr>
        <w:jc w:val="center"/>
      </w:pPr>
      <w:r>
        <w:rPr>
          <w:noProof/>
          <w:lang w:eastAsia="es-AR"/>
        </w:rPr>
        <w:drawing>
          <wp:inline distT="0" distB="0" distL="0" distR="0" wp14:anchorId="693E5A45" wp14:editId="5A774011">
            <wp:extent cx="3823200" cy="1464622"/>
            <wp:effectExtent l="0" t="0" r="6350" b="254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7347"/>
                    <a:stretch/>
                  </pic:blipFill>
                  <pic:spPr bwMode="auto">
                    <a:xfrm>
                      <a:off x="0" y="0"/>
                      <a:ext cx="3832129" cy="1468043"/>
                    </a:xfrm>
                    <a:prstGeom prst="rect">
                      <a:avLst/>
                    </a:prstGeom>
                    <a:ln>
                      <a:noFill/>
                    </a:ln>
                    <a:extLst>
                      <a:ext uri="{53640926-AAD7-44D8-BBD7-CCE9431645EC}">
                        <a14:shadowObscured xmlns:a14="http://schemas.microsoft.com/office/drawing/2010/main"/>
                      </a:ext>
                    </a:extLst>
                  </pic:spPr>
                </pic:pic>
              </a:graphicData>
            </a:graphic>
          </wp:inline>
        </w:drawing>
      </w:r>
    </w:p>
    <w:p w:rsidR="0026006E" w:rsidRDefault="0026006E" w:rsidP="0026006E">
      <w:r>
        <w:br w:type="page"/>
      </w:r>
    </w:p>
    <w:p w:rsidR="0026006E" w:rsidRDefault="00A20E1D" w:rsidP="00871DB5">
      <w:pPr>
        <w:jc w:val="center"/>
      </w:pPr>
      <w:r>
        <w:rPr>
          <w:noProof/>
          <w:lang w:eastAsia="es-AR"/>
        </w:rPr>
        <w:lastRenderedPageBreak/>
        <w:drawing>
          <wp:inline distT="0" distB="0" distL="0" distR="0" wp14:anchorId="4B07E9AA" wp14:editId="589E1C36">
            <wp:extent cx="3945600" cy="82509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65800"/>
                    <a:stretch/>
                  </pic:blipFill>
                  <pic:spPr bwMode="auto">
                    <a:xfrm>
                      <a:off x="0" y="0"/>
                      <a:ext cx="3962337" cy="828598"/>
                    </a:xfrm>
                    <a:prstGeom prst="rect">
                      <a:avLst/>
                    </a:prstGeom>
                    <a:ln>
                      <a:noFill/>
                    </a:ln>
                    <a:extLst>
                      <a:ext uri="{53640926-AAD7-44D8-BBD7-CCE9431645EC}">
                        <a14:shadowObscured xmlns:a14="http://schemas.microsoft.com/office/drawing/2010/main"/>
                      </a:ext>
                    </a:extLst>
                  </pic:spPr>
                </pic:pic>
              </a:graphicData>
            </a:graphic>
          </wp:inline>
        </w:drawing>
      </w:r>
    </w:p>
    <w:p w:rsidR="00A20E1D" w:rsidRDefault="00A20E1D" w:rsidP="00871DB5">
      <w:pPr>
        <w:jc w:val="center"/>
      </w:pPr>
      <w:r>
        <w:rPr>
          <w:noProof/>
          <w:lang w:eastAsia="es-AR"/>
        </w:rPr>
        <w:drawing>
          <wp:inline distT="0" distB="0" distL="0" distR="0" wp14:anchorId="0F0614DC" wp14:editId="43A37720">
            <wp:extent cx="3736800" cy="378245"/>
            <wp:effectExtent l="0" t="0" r="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33586" cy="388042"/>
                    </a:xfrm>
                    <a:prstGeom prst="rect">
                      <a:avLst/>
                    </a:prstGeom>
                  </pic:spPr>
                </pic:pic>
              </a:graphicData>
            </a:graphic>
          </wp:inline>
        </w:drawing>
      </w:r>
    </w:p>
    <w:p w:rsidR="00A20E1D" w:rsidRDefault="001D24D3" w:rsidP="00871DB5">
      <w:pPr>
        <w:jc w:val="center"/>
      </w:pPr>
      <w:r>
        <w:rPr>
          <w:noProof/>
          <w:lang w:eastAsia="es-AR"/>
        </w:rPr>
        <w:drawing>
          <wp:inline distT="0" distB="0" distL="0" distR="0" wp14:anchorId="720929B0" wp14:editId="2DA36FE3">
            <wp:extent cx="3906981" cy="1777764"/>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17" r="1527"/>
                    <a:stretch/>
                  </pic:blipFill>
                  <pic:spPr bwMode="auto">
                    <a:xfrm>
                      <a:off x="0" y="0"/>
                      <a:ext cx="3930868" cy="1788633"/>
                    </a:xfrm>
                    <a:prstGeom prst="rect">
                      <a:avLst/>
                    </a:prstGeom>
                    <a:ln>
                      <a:noFill/>
                    </a:ln>
                    <a:extLst>
                      <a:ext uri="{53640926-AAD7-44D8-BBD7-CCE9431645EC}">
                        <a14:shadowObscured xmlns:a14="http://schemas.microsoft.com/office/drawing/2010/main"/>
                      </a:ext>
                    </a:extLst>
                  </pic:spPr>
                </pic:pic>
              </a:graphicData>
            </a:graphic>
          </wp:inline>
        </w:drawing>
      </w:r>
    </w:p>
    <w:p w:rsidR="0026006E" w:rsidRDefault="001D24D3" w:rsidP="00871DB5">
      <w:pPr>
        <w:jc w:val="center"/>
      </w:pPr>
      <w:r>
        <w:rPr>
          <w:noProof/>
          <w:lang w:eastAsia="es-AR"/>
        </w:rPr>
        <w:drawing>
          <wp:inline distT="0" distB="0" distL="0" distR="0" wp14:anchorId="7E6FEDD0" wp14:editId="27033FF9">
            <wp:extent cx="4177090" cy="3386635"/>
            <wp:effectExtent l="0" t="0" r="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85432" cy="3393398"/>
                    </a:xfrm>
                    <a:prstGeom prst="rect">
                      <a:avLst/>
                    </a:prstGeom>
                  </pic:spPr>
                </pic:pic>
              </a:graphicData>
            </a:graphic>
          </wp:inline>
        </w:drawing>
      </w:r>
    </w:p>
    <w:p w:rsidR="001D24D3" w:rsidRDefault="001D24D3" w:rsidP="00871DB5">
      <w:pPr>
        <w:jc w:val="center"/>
      </w:pPr>
      <w:r w:rsidRPr="001D24D3">
        <w:rPr>
          <w:b/>
        </w:rPr>
        <w:t>NOTA</w:t>
      </w:r>
      <w:r>
        <w:t xml:space="preserve">: Sería como la forma que debe tener la corriente de excitación para que el flujo sea </w:t>
      </w:r>
      <w:proofErr w:type="spellStart"/>
      <w:r>
        <w:t>senoidal</w:t>
      </w:r>
      <w:proofErr w:type="spellEnd"/>
      <w:r>
        <w:t xml:space="preserve"> de la misma frecuencia que la tensión y atrasado 90°</w:t>
      </w:r>
    </w:p>
    <w:p w:rsidR="001D24D3" w:rsidRDefault="001D24D3" w:rsidP="00871DB5">
      <w:pPr>
        <w:jc w:val="center"/>
      </w:pPr>
      <w:r>
        <w:rPr>
          <w:noProof/>
          <w:lang w:eastAsia="es-AR"/>
        </w:rPr>
        <w:drawing>
          <wp:inline distT="0" distB="0" distL="0" distR="0" wp14:anchorId="0040C761" wp14:editId="0FE33127">
            <wp:extent cx="4017600" cy="567028"/>
            <wp:effectExtent l="0" t="0" r="2540" b="508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54533" cy="572241"/>
                    </a:xfrm>
                    <a:prstGeom prst="rect">
                      <a:avLst/>
                    </a:prstGeom>
                  </pic:spPr>
                </pic:pic>
              </a:graphicData>
            </a:graphic>
          </wp:inline>
        </w:drawing>
      </w:r>
    </w:p>
    <w:p w:rsidR="001D24D3" w:rsidRDefault="001D24D3" w:rsidP="00871DB5">
      <w:pPr>
        <w:jc w:val="center"/>
      </w:pPr>
      <w:r>
        <w:rPr>
          <w:noProof/>
          <w:lang w:eastAsia="es-AR"/>
        </w:rPr>
        <w:lastRenderedPageBreak/>
        <w:drawing>
          <wp:inline distT="0" distB="0" distL="0" distR="0" wp14:anchorId="4F22E8A1" wp14:editId="6BC417F9">
            <wp:extent cx="4197600" cy="320780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10919" cy="3217983"/>
                    </a:xfrm>
                    <a:prstGeom prst="rect">
                      <a:avLst/>
                    </a:prstGeom>
                  </pic:spPr>
                </pic:pic>
              </a:graphicData>
            </a:graphic>
          </wp:inline>
        </w:drawing>
      </w:r>
    </w:p>
    <w:p w:rsidR="001D24D3" w:rsidRDefault="001D24D3" w:rsidP="00871DB5">
      <w:pPr>
        <w:jc w:val="center"/>
      </w:pPr>
      <w:r>
        <w:rPr>
          <w:noProof/>
          <w:lang w:eastAsia="es-AR"/>
        </w:rPr>
        <w:drawing>
          <wp:inline distT="0" distB="0" distL="0" distR="0" wp14:anchorId="0FBCAD2E" wp14:editId="7B8DEAAB">
            <wp:extent cx="3664800" cy="269019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70852" cy="2694633"/>
                    </a:xfrm>
                    <a:prstGeom prst="rect">
                      <a:avLst/>
                    </a:prstGeom>
                  </pic:spPr>
                </pic:pic>
              </a:graphicData>
            </a:graphic>
          </wp:inline>
        </w:drawing>
      </w:r>
    </w:p>
    <w:p w:rsidR="001D24D3" w:rsidRDefault="001D24D3" w:rsidP="00871DB5">
      <w:pPr>
        <w:jc w:val="center"/>
      </w:pPr>
      <w:r>
        <w:rPr>
          <w:noProof/>
          <w:lang w:eastAsia="es-AR"/>
        </w:rPr>
        <w:drawing>
          <wp:inline distT="0" distB="0" distL="0" distR="0" wp14:anchorId="4992C98E" wp14:editId="357A17DD">
            <wp:extent cx="4435200" cy="861130"/>
            <wp:effectExtent l="0" t="0" r="381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53192" cy="864623"/>
                    </a:xfrm>
                    <a:prstGeom prst="rect">
                      <a:avLst/>
                    </a:prstGeom>
                  </pic:spPr>
                </pic:pic>
              </a:graphicData>
            </a:graphic>
          </wp:inline>
        </w:drawing>
      </w:r>
    </w:p>
    <w:p w:rsidR="001D24D3" w:rsidRDefault="001D24D3" w:rsidP="00871DB5">
      <w:pPr>
        <w:jc w:val="center"/>
      </w:pPr>
      <w:r>
        <w:rPr>
          <w:noProof/>
          <w:lang w:eastAsia="es-AR"/>
        </w:rPr>
        <w:lastRenderedPageBreak/>
        <w:drawing>
          <wp:inline distT="0" distB="0" distL="0" distR="0" wp14:anchorId="083AD57F" wp14:editId="3D2C3D71">
            <wp:extent cx="4105275" cy="516255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05275" cy="5162550"/>
                    </a:xfrm>
                    <a:prstGeom prst="rect">
                      <a:avLst/>
                    </a:prstGeom>
                  </pic:spPr>
                </pic:pic>
              </a:graphicData>
            </a:graphic>
          </wp:inline>
        </w:drawing>
      </w:r>
    </w:p>
    <w:p w:rsidR="001D24D3" w:rsidRDefault="001D24D3" w:rsidP="00871DB5">
      <w:pPr>
        <w:jc w:val="center"/>
      </w:pPr>
    </w:p>
    <w:p w:rsidR="001D24D3" w:rsidRDefault="001D24D3" w:rsidP="00871DB5">
      <w:pPr>
        <w:jc w:val="center"/>
      </w:pPr>
    </w:p>
    <w:p w:rsidR="00F17A46" w:rsidRPr="00F17A46" w:rsidRDefault="00F17A46" w:rsidP="00F17A46">
      <w:pPr>
        <w:jc w:val="center"/>
      </w:pPr>
    </w:p>
    <w:p w:rsidR="00352C63" w:rsidRPr="00977199" w:rsidRDefault="00352C63" w:rsidP="00977199">
      <w:pPr>
        <w:jc w:val="center"/>
      </w:pPr>
    </w:p>
    <w:sectPr w:rsidR="00352C63" w:rsidRPr="0097719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4C55"/>
    <w:rsid w:val="000066E1"/>
    <w:rsid w:val="000240F1"/>
    <w:rsid w:val="00036C14"/>
    <w:rsid w:val="000E2451"/>
    <w:rsid w:val="00122042"/>
    <w:rsid w:val="00134F4C"/>
    <w:rsid w:val="001464FB"/>
    <w:rsid w:val="001701BF"/>
    <w:rsid w:val="001828F9"/>
    <w:rsid w:val="001B6CFB"/>
    <w:rsid w:val="001D24D3"/>
    <w:rsid w:val="002434EA"/>
    <w:rsid w:val="0026006E"/>
    <w:rsid w:val="00274C9E"/>
    <w:rsid w:val="00286712"/>
    <w:rsid w:val="00352C63"/>
    <w:rsid w:val="0037174C"/>
    <w:rsid w:val="003A4BDF"/>
    <w:rsid w:val="003D118A"/>
    <w:rsid w:val="004064DC"/>
    <w:rsid w:val="00417414"/>
    <w:rsid w:val="00552120"/>
    <w:rsid w:val="005A4EB9"/>
    <w:rsid w:val="006C651A"/>
    <w:rsid w:val="006C6EED"/>
    <w:rsid w:val="00782611"/>
    <w:rsid w:val="00820D97"/>
    <w:rsid w:val="008542C6"/>
    <w:rsid w:val="0086233B"/>
    <w:rsid w:val="008707F3"/>
    <w:rsid w:val="00871DB5"/>
    <w:rsid w:val="0088276C"/>
    <w:rsid w:val="008B5F4E"/>
    <w:rsid w:val="00922027"/>
    <w:rsid w:val="0092665B"/>
    <w:rsid w:val="00977199"/>
    <w:rsid w:val="00980212"/>
    <w:rsid w:val="009D3EFB"/>
    <w:rsid w:val="009D7A45"/>
    <w:rsid w:val="009E4A14"/>
    <w:rsid w:val="00A20E1D"/>
    <w:rsid w:val="00A2779D"/>
    <w:rsid w:val="00AE5872"/>
    <w:rsid w:val="00B00950"/>
    <w:rsid w:val="00B36C93"/>
    <w:rsid w:val="00BF5BDD"/>
    <w:rsid w:val="00CC4ADC"/>
    <w:rsid w:val="00CD37E0"/>
    <w:rsid w:val="00CF14F5"/>
    <w:rsid w:val="00D977F1"/>
    <w:rsid w:val="00DE7C55"/>
    <w:rsid w:val="00DF4C55"/>
    <w:rsid w:val="00DF72D9"/>
    <w:rsid w:val="00E545DF"/>
    <w:rsid w:val="00E60741"/>
    <w:rsid w:val="00EF0ADF"/>
    <w:rsid w:val="00F07348"/>
    <w:rsid w:val="00F17A46"/>
    <w:rsid w:val="00F56F05"/>
    <w:rsid w:val="00FC09FE"/>
    <w:rsid w:val="00FC57C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446BAE-16BC-4AE6-89A4-5A61EFE98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4C55"/>
    <w:rPr>
      <w:rFonts w:ascii="Cambria Math" w:hAnsi="Cambria Math"/>
    </w:rPr>
  </w:style>
  <w:style w:type="paragraph" w:styleId="Ttulo1">
    <w:name w:val="heading 1"/>
    <w:basedOn w:val="Normal"/>
    <w:next w:val="Normal"/>
    <w:link w:val="Ttulo1Car"/>
    <w:uiPriority w:val="9"/>
    <w:qFormat/>
    <w:rsid w:val="00DF4C55"/>
    <w:pPr>
      <w:keepNext/>
      <w:keepLines/>
      <w:spacing w:before="240" w:after="0"/>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DF4C55"/>
    <w:pPr>
      <w:keepNext/>
      <w:keepLines/>
      <w:spacing w:before="40" w:after="0"/>
      <w:outlineLvl w:val="1"/>
    </w:pPr>
    <w:rPr>
      <w:rFonts w:eastAsiaTheme="majorEastAsia" w:cstheme="majorBidi"/>
      <w:sz w:val="26"/>
      <w:szCs w:val="26"/>
      <w:u w:val="single"/>
    </w:rPr>
  </w:style>
  <w:style w:type="paragraph" w:styleId="Ttulo3">
    <w:name w:val="heading 3"/>
    <w:basedOn w:val="Normal"/>
    <w:next w:val="Normal"/>
    <w:link w:val="Ttulo3Car"/>
    <w:uiPriority w:val="9"/>
    <w:unhideWhenUsed/>
    <w:qFormat/>
    <w:rsid w:val="001828F9"/>
    <w:pPr>
      <w:keepNext/>
      <w:keepLines/>
      <w:spacing w:before="40" w:after="0"/>
      <w:outlineLvl w:val="2"/>
    </w:pPr>
    <w:rPr>
      <w:rFonts w:ascii="Times New Roman" w:eastAsiaTheme="majorEastAsia" w:hAnsi="Times New Roman"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DF4C55"/>
    <w:pPr>
      <w:spacing w:after="0" w:line="240" w:lineRule="auto"/>
    </w:pPr>
    <w:rPr>
      <w:rFonts w:ascii="Cambria Math" w:hAnsi="Cambria Math"/>
    </w:rPr>
  </w:style>
  <w:style w:type="character" w:customStyle="1" w:styleId="Ttulo1Car">
    <w:name w:val="Título 1 Car"/>
    <w:basedOn w:val="Fuentedeprrafopredeter"/>
    <w:link w:val="Ttulo1"/>
    <w:uiPriority w:val="9"/>
    <w:rsid w:val="00DF4C55"/>
    <w:rPr>
      <w:rFonts w:ascii="Cambria Math" w:eastAsiaTheme="majorEastAsia" w:hAnsi="Cambria Math" w:cstheme="majorBidi"/>
      <w:b/>
      <w:sz w:val="28"/>
      <w:szCs w:val="32"/>
    </w:rPr>
  </w:style>
  <w:style w:type="character" w:customStyle="1" w:styleId="Ttulo2Car">
    <w:name w:val="Título 2 Car"/>
    <w:basedOn w:val="Fuentedeprrafopredeter"/>
    <w:link w:val="Ttulo2"/>
    <w:uiPriority w:val="9"/>
    <w:rsid w:val="00DF4C55"/>
    <w:rPr>
      <w:rFonts w:ascii="Cambria Math" w:eastAsiaTheme="majorEastAsia" w:hAnsi="Cambria Math" w:cstheme="majorBidi"/>
      <w:sz w:val="26"/>
      <w:szCs w:val="26"/>
      <w:u w:val="single"/>
    </w:rPr>
  </w:style>
  <w:style w:type="character" w:customStyle="1" w:styleId="Ttulo3Car">
    <w:name w:val="Título 3 Car"/>
    <w:basedOn w:val="Fuentedeprrafopredeter"/>
    <w:link w:val="Ttulo3"/>
    <w:uiPriority w:val="9"/>
    <w:rsid w:val="001828F9"/>
    <w:rPr>
      <w:rFonts w:ascii="Times New Roman" w:eastAsiaTheme="majorEastAsia" w:hAnsi="Times New Roman"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E205A-15A0-4673-9505-4D8EB5D75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6729</TotalTime>
  <Pages>1</Pages>
  <Words>1009</Words>
  <Characters>5551</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6547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18</cp:revision>
  <dcterms:created xsi:type="dcterms:W3CDTF">2021-08-24T12:56:00Z</dcterms:created>
  <dcterms:modified xsi:type="dcterms:W3CDTF">2022-03-07T15:09:00Z</dcterms:modified>
</cp:coreProperties>
</file>